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9E62" w14:textId="0F829969" w:rsidR="004A5D56" w:rsidRPr="00200A8F" w:rsidRDefault="00B045D5" w:rsidP="00200A8F">
      <w:pPr>
        <w:rPr>
          <w:rFonts w:ascii="Arial" w:hAnsi="Arial" w:cs="Arial"/>
        </w:rPr>
      </w:pPr>
      <w:r>
        <w:rPr>
          <w:rFonts w:ascii="Arial" w:hAnsi="Arial" w:cs="Arial"/>
        </w:rPr>
        <w:t>Company</w:t>
      </w:r>
      <w:r w:rsidR="00D32289" w:rsidRPr="004A7223">
        <w:rPr>
          <w:rFonts w:ascii="Arial" w:hAnsi="Arial" w:cs="Arial"/>
        </w:rPr>
        <w:t>’s</w:t>
      </w:r>
      <w:r w:rsidR="00904646" w:rsidRPr="004A7223">
        <w:rPr>
          <w:rFonts w:ascii="Arial" w:hAnsi="Arial" w:cs="Arial"/>
        </w:rPr>
        <w:t xml:space="preserve"> </w:t>
      </w:r>
      <w:r w:rsidR="0086733E">
        <w:rPr>
          <w:rFonts w:ascii="Arial" w:hAnsi="Arial" w:cs="Arial"/>
        </w:rPr>
        <w:t>name</w:t>
      </w:r>
      <w:r w:rsidR="00904646" w:rsidRPr="004A7223">
        <w:rPr>
          <w:rFonts w:ascii="Arial" w:hAnsi="Arial" w:cs="Arial"/>
        </w:rPr>
        <w:t>: _____</w:t>
      </w:r>
      <w:r w:rsidR="00200A8F">
        <w:rPr>
          <w:rFonts w:ascii="Arial" w:hAnsi="Arial" w:cs="Arial"/>
        </w:rPr>
        <w:t>___________________</w:t>
      </w:r>
    </w:p>
    <w:p w14:paraId="3AAE890C" w14:textId="058D3BEF" w:rsidR="00B045D5" w:rsidRPr="00200A8F" w:rsidRDefault="00B045D5" w:rsidP="00B045D5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A95D99">
        <w:rPr>
          <w:rFonts w:ascii="Arial" w:hAnsi="Arial" w:cs="Arial"/>
        </w:rPr>
        <w:t xml:space="preserve"> of the document</w:t>
      </w:r>
      <w:r w:rsidRPr="004A7223">
        <w:rPr>
          <w:rFonts w:ascii="Arial" w:hAnsi="Arial" w:cs="Arial"/>
        </w:rPr>
        <w:t>: _____</w:t>
      </w:r>
      <w:r>
        <w:rPr>
          <w:rFonts w:ascii="Arial" w:hAnsi="Arial" w:cs="Arial"/>
        </w:rPr>
        <w:t>___________________</w:t>
      </w:r>
    </w:p>
    <w:p w14:paraId="465CAF57" w14:textId="7992A645" w:rsidR="006C088D" w:rsidRPr="00200A8F" w:rsidRDefault="006C088D" w:rsidP="006C088D">
      <w:pPr>
        <w:rPr>
          <w:rFonts w:ascii="Arial" w:hAnsi="Arial" w:cs="Arial"/>
        </w:rPr>
      </w:pPr>
      <w:r>
        <w:rPr>
          <w:rFonts w:ascii="Arial" w:hAnsi="Arial" w:cs="Arial"/>
        </w:rPr>
        <w:t>Writer</w:t>
      </w:r>
      <w:r w:rsidRPr="004A7223">
        <w:rPr>
          <w:rFonts w:ascii="Arial" w:hAnsi="Arial" w:cs="Arial"/>
        </w:rPr>
        <w:t xml:space="preserve">’s </w:t>
      </w:r>
      <w:r>
        <w:rPr>
          <w:rFonts w:ascii="Arial" w:hAnsi="Arial" w:cs="Arial"/>
        </w:rPr>
        <w:t>name</w:t>
      </w:r>
      <w:r w:rsidRPr="004A7223">
        <w:rPr>
          <w:rFonts w:ascii="Arial" w:hAnsi="Arial" w:cs="Arial"/>
        </w:rPr>
        <w:t>: _____</w:t>
      </w:r>
      <w:r>
        <w:rPr>
          <w:rFonts w:ascii="Arial" w:hAnsi="Arial" w:cs="Arial"/>
        </w:rPr>
        <w:t>___________________</w:t>
      </w:r>
    </w:p>
    <w:p w14:paraId="3FAD7813" w14:textId="77777777" w:rsidR="00B045D5" w:rsidRDefault="00B045D5" w:rsidP="00904646">
      <w:pPr>
        <w:pStyle w:val="Sansinterligne"/>
        <w:rPr>
          <w:rFonts w:ascii="Arial" w:hAnsi="Arial" w:cs="Arial"/>
          <w:b/>
        </w:rPr>
      </w:pPr>
    </w:p>
    <w:p w14:paraId="5A8D69CB" w14:textId="77777777" w:rsidR="00B045D5" w:rsidRPr="004A7223" w:rsidRDefault="00B045D5" w:rsidP="00904646">
      <w:pPr>
        <w:pStyle w:val="Sansinterligne"/>
        <w:rPr>
          <w:rFonts w:ascii="Arial" w:hAnsi="Arial" w:cs="Arial"/>
          <w:b/>
        </w:rPr>
      </w:pPr>
    </w:p>
    <w:p w14:paraId="5D239E64" w14:textId="78AB313A" w:rsidR="00904646" w:rsidRPr="004A7223" w:rsidRDefault="00904646" w:rsidP="00904646">
      <w:pPr>
        <w:pStyle w:val="Sansinterligne"/>
        <w:rPr>
          <w:rFonts w:ascii="Arial" w:hAnsi="Arial" w:cs="Arial"/>
          <w:b/>
        </w:rPr>
      </w:pPr>
      <w:r w:rsidRPr="004A7223">
        <w:rPr>
          <w:rFonts w:ascii="Arial" w:hAnsi="Arial" w:cs="Arial"/>
          <w:b/>
        </w:rPr>
        <w:t>System Usability Scale (SUS)</w:t>
      </w:r>
      <w:r w:rsidR="00D32289">
        <w:rPr>
          <w:rFonts w:ascii="Arial" w:hAnsi="Arial" w:cs="Arial"/>
          <w:b/>
        </w:rPr>
        <w:t xml:space="preserve"> For DragonFly</w:t>
      </w:r>
    </w:p>
    <w:p w14:paraId="5D239E65" w14:textId="77777777" w:rsidR="00904646" w:rsidRPr="004A7223" w:rsidRDefault="00904646" w:rsidP="00904646">
      <w:pPr>
        <w:pStyle w:val="Sansinterligne"/>
        <w:rPr>
          <w:rFonts w:ascii="Arial" w:hAnsi="Arial" w:cs="Arial"/>
        </w:rPr>
      </w:pPr>
    </w:p>
    <w:p w14:paraId="4DB2B8AD" w14:textId="13D47516" w:rsidR="009217E7" w:rsidRDefault="00904646" w:rsidP="00904646">
      <w:pPr>
        <w:pStyle w:val="Sansinterligne"/>
        <w:rPr>
          <w:rFonts w:ascii="Arial" w:hAnsi="Arial" w:cs="Arial"/>
        </w:rPr>
      </w:pPr>
      <w:r w:rsidRPr="004A7223">
        <w:rPr>
          <w:rFonts w:ascii="Arial" w:hAnsi="Arial" w:cs="Arial"/>
        </w:rPr>
        <w:t xml:space="preserve">This is a standard questionnaire that measures the usability </w:t>
      </w:r>
      <w:r w:rsidR="00BF048B">
        <w:rPr>
          <w:rFonts w:ascii="Arial" w:hAnsi="Arial" w:cs="Arial"/>
        </w:rPr>
        <w:t xml:space="preserve">and performance </w:t>
      </w:r>
      <w:r w:rsidRPr="004A7223">
        <w:rPr>
          <w:rFonts w:ascii="Arial" w:hAnsi="Arial" w:cs="Arial"/>
        </w:rPr>
        <w:t xml:space="preserve">of </w:t>
      </w:r>
      <w:r w:rsidR="0086733E">
        <w:rPr>
          <w:rFonts w:ascii="Arial" w:hAnsi="Arial" w:cs="Arial"/>
        </w:rPr>
        <w:t>the DragonFly</w:t>
      </w:r>
      <w:r w:rsidRPr="004A7223">
        <w:rPr>
          <w:rFonts w:ascii="Arial" w:hAnsi="Arial" w:cs="Arial"/>
        </w:rPr>
        <w:t xml:space="preserve"> system.</w:t>
      </w:r>
    </w:p>
    <w:p w14:paraId="75587145" w14:textId="77777777" w:rsidR="009217E7" w:rsidRDefault="009217E7" w:rsidP="00904646">
      <w:pPr>
        <w:pStyle w:val="Sansinterligne"/>
        <w:rPr>
          <w:rFonts w:ascii="Arial" w:hAnsi="Arial" w:cs="Arial"/>
        </w:rPr>
      </w:pPr>
    </w:p>
    <w:p w14:paraId="4365F9F2" w14:textId="6938DD17" w:rsidR="006A7414" w:rsidRDefault="00904646" w:rsidP="00904646">
      <w:pPr>
        <w:pStyle w:val="Sansinterligne"/>
        <w:rPr>
          <w:rFonts w:ascii="Arial" w:hAnsi="Arial" w:cs="Arial"/>
        </w:rPr>
      </w:pPr>
      <w:r w:rsidRPr="004A7223">
        <w:rPr>
          <w:rFonts w:ascii="Arial" w:hAnsi="Arial" w:cs="Arial"/>
        </w:rPr>
        <w:t xml:space="preserve">Please answer </w:t>
      </w:r>
      <w:r w:rsidR="006A7414">
        <w:rPr>
          <w:rFonts w:ascii="Arial" w:hAnsi="Arial" w:cs="Arial"/>
        </w:rPr>
        <w:t>in the column</w:t>
      </w:r>
      <w:r w:rsidR="0068471F">
        <w:rPr>
          <w:rFonts w:ascii="Arial" w:hAnsi="Arial" w:cs="Arial"/>
        </w:rPr>
        <w:t>s</w:t>
      </w:r>
      <w:r w:rsidR="006A7414">
        <w:rPr>
          <w:rFonts w:ascii="Arial" w:hAnsi="Arial" w:cs="Arial"/>
        </w:rPr>
        <w:t>:</w:t>
      </w:r>
    </w:p>
    <w:p w14:paraId="3B461C76" w14:textId="77777777" w:rsidR="006D6D6C" w:rsidRDefault="007A0A6E" w:rsidP="00904646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31AF4">
        <w:rPr>
          <w:rFonts w:ascii="Arial" w:hAnsi="Arial" w:cs="Arial"/>
        </w:rPr>
        <w:t>n the “your value”</w:t>
      </w:r>
      <w:r w:rsidR="006D6D6C">
        <w:rPr>
          <w:rFonts w:ascii="Arial" w:hAnsi="Arial" w:cs="Arial"/>
        </w:rPr>
        <w:t xml:space="preserve"> column</w:t>
      </w:r>
      <w:r w:rsidR="006A7414">
        <w:rPr>
          <w:rFonts w:ascii="Arial" w:hAnsi="Arial" w:cs="Arial"/>
        </w:rPr>
        <w:t xml:space="preserve">: quantifiable data </w:t>
      </w:r>
      <w:r>
        <w:rPr>
          <w:rFonts w:ascii="Arial" w:hAnsi="Arial" w:cs="Arial"/>
        </w:rPr>
        <w:t>based on the specific KPI</w:t>
      </w:r>
    </w:p>
    <w:p w14:paraId="5D239E66" w14:textId="1D8C98C5" w:rsidR="00904646" w:rsidRPr="006D6D6C" w:rsidRDefault="006D6D6C" w:rsidP="00904646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“Comments”: </w:t>
      </w:r>
      <w:r w:rsidR="00904646" w:rsidRPr="006D6D6C">
        <w:rPr>
          <w:rFonts w:ascii="Arial" w:hAnsi="Arial" w:cs="Arial"/>
        </w:rPr>
        <w:t>how you feel about each statement</w:t>
      </w:r>
      <w:r w:rsidR="009E1BA6" w:rsidRPr="006D6D6C">
        <w:rPr>
          <w:rFonts w:ascii="Arial" w:hAnsi="Arial" w:cs="Arial"/>
        </w:rPr>
        <w:t xml:space="preserve"> after using </w:t>
      </w:r>
      <w:r w:rsidR="0086733E" w:rsidRPr="006D6D6C">
        <w:rPr>
          <w:rFonts w:ascii="Arial" w:hAnsi="Arial" w:cs="Arial"/>
        </w:rPr>
        <w:t>our tracking solution</w:t>
      </w:r>
      <w:r w:rsidR="009E1BA6" w:rsidRPr="006D6D6C">
        <w:rPr>
          <w:rFonts w:ascii="Arial" w:hAnsi="Arial" w:cs="Arial"/>
        </w:rPr>
        <w:t xml:space="preserve"> today</w:t>
      </w:r>
      <w:r w:rsidR="00904646" w:rsidRPr="006D6D6C">
        <w:rPr>
          <w:rFonts w:ascii="Arial" w:hAnsi="Arial" w:cs="Arial"/>
        </w:rPr>
        <w:t>.</w:t>
      </w:r>
    </w:p>
    <w:p w14:paraId="17E79894" w14:textId="77777777" w:rsidR="00EB16F0" w:rsidRDefault="00EB16F0" w:rsidP="00904646">
      <w:pPr>
        <w:pStyle w:val="Sansinterligne"/>
        <w:rPr>
          <w:rFonts w:ascii="Arial" w:hAnsi="Arial" w:cs="Arial"/>
        </w:rPr>
      </w:pPr>
    </w:p>
    <w:p w14:paraId="0A77450D" w14:textId="458697D1" w:rsidR="006D6D6C" w:rsidRDefault="006D6D6C" w:rsidP="00904646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You can also add some </w:t>
      </w:r>
      <w:r w:rsidR="005960DD">
        <w:rPr>
          <w:rFonts w:ascii="Arial" w:hAnsi="Arial" w:cs="Arial"/>
        </w:rPr>
        <w:t>screenshot</w:t>
      </w:r>
      <w:r w:rsidR="0068471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pictures, </w:t>
      </w:r>
      <w:r w:rsidR="005960DD">
        <w:rPr>
          <w:rFonts w:ascii="Arial" w:hAnsi="Arial" w:cs="Arial"/>
        </w:rPr>
        <w:t>or data in the “Additional information” section</w:t>
      </w:r>
      <w:r w:rsidR="00626568">
        <w:rPr>
          <w:rFonts w:ascii="Arial" w:hAnsi="Arial" w:cs="Arial"/>
        </w:rPr>
        <w:t>, with a description.</w:t>
      </w:r>
    </w:p>
    <w:p w14:paraId="4B2ADD39" w14:textId="77777777" w:rsidR="00EB16F0" w:rsidRDefault="00EB16F0" w:rsidP="00904646">
      <w:pPr>
        <w:pStyle w:val="Sansinterligne"/>
        <w:rPr>
          <w:rFonts w:ascii="Arial" w:hAnsi="Arial" w:cs="Arial"/>
        </w:rPr>
      </w:pPr>
    </w:p>
    <w:p w14:paraId="48BBFA65" w14:textId="7970DCF4" w:rsidR="00392B5A" w:rsidRPr="00392B5A" w:rsidRDefault="00392B5A" w:rsidP="00904646">
      <w:pPr>
        <w:pStyle w:val="Sansinterligne"/>
        <w:rPr>
          <w:rFonts w:ascii="Arial" w:hAnsi="Arial" w:cs="Arial"/>
          <w:i/>
          <w:iCs/>
          <w:color w:val="4F81BD" w:themeColor="accent1"/>
        </w:rPr>
      </w:pPr>
      <w:r w:rsidRPr="00392B5A">
        <w:rPr>
          <w:rFonts w:ascii="Arial" w:hAnsi="Arial" w:cs="Arial"/>
          <w:i/>
          <w:iCs/>
          <w:color w:val="4F81BD" w:themeColor="accent1"/>
        </w:rPr>
        <w:t xml:space="preserve">Comments in blue are </w:t>
      </w:r>
      <w:r>
        <w:rPr>
          <w:rFonts w:ascii="Arial" w:hAnsi="Arial" w:cs="Arial"/>
          <w:i/>
          <w:iCs/>
          <w:color w:val="4F81BD" w:themeColor="accent1"/>
        </w:rPr>
        <w:t>descriptive</w:t>
      </w:r>
      <w:r w:rsidRPr="00392B5A">
        <w:rPr>
          <w:rFonts w:ascii="Arial" w:hAnsi="Arial" w:cs="Arial"/>
          <w:i/>
          <w:iCs/>
          <w:color w:val="4F81BD" w:themeColor="accent1"/>
        </w:rPr>
        <w:t xml:space="preserve"> and can be removed.</w:t>
      </w:r>
    </w:p>
    <w:p w14:paraId="193D596F" w14:textId="77777777" w:rsidR="00392B5A" w:rsidRDefault="00392B5A" w:rsidP="00904646">
      <w:pPr>
        <w:pStyle w:val="Sansinterligne"/>
        <w:rPr>
          <w:rFonts w:ascii="Arial" w:hAnsi="Arial" w:cs="Arial"/>
        </w:rPr>
      </w:pPr>
    </w:p>
    <w:p w14:paraId="3E773736" w14:textId="77777777" w:rsidR="00E6147A" w:rsidRDefault="00E6147A" w:rsidP="00904646">
      <w:pPr>
        <w:pStyle w:val="Sansinterligne"/>
        <w:rPr>
          <w:rFonts w:ascii="Arial" w:hAnsi="Arial" w:cs="Arial"/>
        </w:rPr>
      </w:pPr>
    </w:p>
    <w:p w14:paraId="1AE6C8C6" w14:textId="7E8DF4EB" w:rsidR="00E6147A" w:rsidRPr="00E6147A" w:rsidRDefault="00E6147A" w:rsidP="00904646">
      <w:pPr>
        <w:pStyle w:val="Sansinterligne"/>
        <w:rPr>
          <w:rFonts w:ascii="Arial" w:hAnsi="Arial" w:cs="Arial"/>
          <w:b/>
          <w:bCs/>
          <w:u w:val="single"/>
        </w:rPr>
      </w:pPr>
      <w:r w:rsidRPr="00E6147A">
        <w:rPr>
          <w:rFonts w:ascii="Arial" w:hAnsi="Arial" w:cs="Arial"/>
          <w:b/>
          <w:bCs/>
          <w:u w:val="single"/>
        </w:rPr>
        <w:t>General information</w:t>
      </w:r>
    </w:p>
    <w:p w14:paraId="2C0B7D37" w14:textId="77777777" w:rsidR="00D47303" w:rsidRDefault="00D47303" w:rsidP="00904646">
      <w:pPr>
        <w:pStyle w:val="Sansinterligne"/>
        <w:rPr>
          <w:rFonts w:ascii="Arial" w:hAnsi="Arial" w:cs="Arial"/>
        </w:rPr>
      </w:pPr>
    </w:p>
    <w:p w14:paraId="197E411B" w14:textId="47DD979B" w:rsidR="00D47303" w:rsidRDefault="00BA45E3" w:rsidP="00904646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This evaluation has been performed from </w:t>
      </w:r>
      <w:r w:rsidR="00DE3457">
        <w:rPr>
          <w:rFonts w:ascii="Arial" w:hAnsi="Arial" w:cs="Arial"/>
        </w:rPr>
        <w:t>______________ to _________________</w:t>
      </w:r>
    </w:p>
    <w:p w14:paraId="27099E28" w14:textId="77777777" w:rsidR="00D47303" w:rsidRDefault="00D47303" w:rsidP="00904646">
      <w:pPr>
        <w:pStyle w:val="Sansinterligne"/>
        <w:rPr>
          <w:rFonts w:ascii="Arial" w:hAnsi="Arial" w:cs="Arial"/>
        </w:rPr>
      </w:pPr>
    </w:p>
    <w:p w14:paraId="08A4A496" w14:textId="77777777" w:rsidR="009F64DD" w:rsidRDefault="009F64DD" w:rsidP="00904646">
      <w:pPr>
        <w:pStyle w:val="Sansinterligne"/>
        <w:rPr>
          <w:rFonts w:ascii="Arial" w:hAnsi="Arial" w:cs="Arial"/>
        </w:rPr>
      </w:pPr>
    </w:p>
    <w:p w14:paraId="6B5FD0D5" w14:textId="1E9D1535" w:rsidR="009F64DD" w:rsidRPr="00392B5A" w:rsidRDefault="00823054" w:rsidP="00904646">
      <w:pPr>
        <w:pStyle w:val="Sansinterligne"/>
        <w:rPr>
          <w:rFonts w:cstheme="minorHAnsi"/>
          <w:i/>
          <w:iCs/>
          <w:color w:val="4F81BD" w:themeColor="accent1"/>
          <w:sz w:val="20"/>
          <w:szCs w:val="20"/>
        </w:rPr>
      </w:pPr>
      <w:r w:rsidRPr="00392B5A">
        <w:rPr>
          <w:rFonts w:cstheme="minorHAnsi"/>
          <w:i/>
          <w:iCs/>
          <w:color w:val="4F81BD" w:themeColor="accent1"/>
          <w:sz w:val="20"/>
          <w:szCs w:val="20"/>
        </w:rPr>
        <w:t>Several</w:t>
      </w:r>
      <w:r w:rsidR="009F64DD" w:rsidRPr="00392B5A">
        <w:rPr>
          <w:rFonts w:cstheme="minorHAnsi"/>
          <w:i/>
          <w:iCs/>
          <w:color w:val="4F81BD" w:themeColor="accent1"/>
          <w:sz w:val="20"/>
          <w:szCs w:val="20"/>
        </w:rPr>
        <w:t xml:space="preserve"> </w:t>
      </w:r>
      <w:r w:rsidR="006F7E1A" w:rsidRPr="00392B5A">
        <w:rPr>
          <w:rFonts w:cstheme="minorHAnsi"/>
          <w:i/>
          <w:iCs/>
          <w:color w:val="4F81BD" w:themeColor="accent1"/>
          <w:sz w:val="20"/>
          <w:szCs w:val="20"/>
        </w:rPr>
        <w:t>transports</w:t>
      </w:r>
      <w:r w:rsidR="009F64DD" w:rsidRPr="00392B5A">
        <w:rPr>
          <w:rFonts w:cstheme="minorHAnsi"/>
          <w:i/>
          <w:iCs/>
          <w:color w:val="4F81BD" w:themeColor="accent1"/>
          <w:sz w:val="20"/>
          <w:szCs w:val="20"/>
        </w:rPr>
        <w:t xml:space="preserve"> possible for </w:t>
      </w:r>
      <w:r w:rsidR="006F7E1A" w:rsidRPr="00392B5A">
        <w:rPr>
          <w:rFonts w:cstheme="minorHAnsi"/>
          <w:i/>
          <w:iCs/>
          <w:color w:val="4F81BD" w:themeColor="accent1"/>
          <w:sz w:val="20"/>
          <w:szCs w:val="20"/>
        </w:rPr>
        <w:t>this evaluation period.</w:t>
      </w:r>
    </w:p>
    <w:p w14:paraId="1A86DAAC" w14:textId="77777777" w:rsidR="006F7E1A" w:rsidRPr="009F64DD" w:rsidRDefault="006F7E1A" w:rsidP="00904646">
      <w:pPr>
        <w:pStyle w:val="Sansinterligne"/>
        <w:rPr>
          <w:rFonts w:cstheme="minorHAnsi"/>
          <w:sz w:val="20"/>
          <w:szCs w:val="20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418"/>
        <w:gridCol w:w="3260"/>
      </w:tblGrid>
      <w:tr w:rsidR="00F96C8C" w:rsidRPr="009F64DD" w14:paraId="1FBA1C30" w14:textId="2F315BCF" w:rsidTr="00832EDF">
        <w:tc>
          <w:tcPr>
            <w:tcW w:w="1809" w:type="dxa"/>
            <w:shd w:val="clear" w:color="auto" w:fill="DBE5F1" w:themeFill="accent1" w:themeFillTint="33"/>
          </w:tcPr>
          <w:p w14:paraId="268C20E4" w14:textId="0972F418" w:rsidR="00F96C8C" w:rsidRPr="004F380B" w:rsidRDefault="00F96C8C" w:rsidP="00774532">
            <w:pPr>
              <w:pStyle w:val="Sansinterligne"/>
              <w:rPr>
                <w:rFonts w:cstheme="minorHAnsi"/>
                <w:b/>
                <w:bCs/>
              </w:rPr>
            </w:pPr>
            <w:r w:rsidRPr="004F380B">
              <w:rPr>
                <w:rFonts w:cstheme="minorHAnsi"/>
                <w:b/>
                <w:bCs/>
              </w:rPr>
              <w:t>Goods monitored</w:t>
            </w:r>
          </w:p>
          <w:p w14:paraId="11DE6B61" w14:textId="77777777" w:rsidR="00F96C8C" w:rsidRPr="004F380B" w:rsidRDefault="00F96C8C" w:rsidP="00904646">
            <w:pPr>
              <w:pStyle w:val="Sansinterligne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0C01FCE2" w14:textId="060B1647" w:rsidR="00F96C8C" w:rsidRPr="004F380B" w:rsidRDefault="00F96C8C" w:rsidP="00392B5A">
            <w:pPr>
              <w:pStyle w:val="Sansinterligne"/>
              <w:rPr>
                <w:rFonts w:cstheme="minorHAnsi"/>
                <w:b/>
                <w:bCs/>
              </w:rPr>
            </w:pPr>
            <w:r w:rsidRPr="004F380B">
              <w:rPr>
                <w:rFonts w:cstheme="minorHAnsi"/>
                <w:b/>
                <w:bCs/>
              </w:rPr>
              <w:t>Type of transport</w:t>
            </w:r>
          </w:p>
          <w:p w14:paraId="1CCA26CE" w14:textId="77777777" w:rsidR="00F96C8C" w:rsidRPr="004F380B" w:rsidRDefault="00F96C8C" w:rsidP="00904646">
            <w:pPr>
              <w:pStyle w:val="Sansinterligne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60B6F4CE" w14:textId="06333E3D" w:rsidR="00F96C8C" w:rsidRPr="004F380B" w:rsidRDefault="00F96C8C" w:rsidP="00392B5A">
            <w:pPr>
              <w:pStyle w:val="Sansinterligne"/>
              <w:rPr>
                <w:rFonts w:cstheme="minorHAnsi"/>
                <w:b/>
                <w:bCs/>
              </w:rPr>
            </w:pPr>
            <w:r w:rsidRPr="004F380B">
              <w:rPr>
                <w:rFonts w:cstheme="minorHAnsi"/>
                <w:b/>
                <w:bCs/>
              </w:rPr>
              <w:t>Starting point of the transport</w:t>
            </w:r>
          </w:p>
          <w:p w14:paraId="123F7A04" w14:textId="77777777" w:rsidR="00F96C8C" w:rsidRPr="004F380B" w:rsidRDefault="00F96C8C" w:rsidP="00904646">
            <w:pPr>
              <w:pStyle w:val="Sansinterligne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D1E8126" w14:textId="0110A680" w:rsidR="00F96C8C" w:rsidRPr="004F380B" w:rsidRDefault="00F96C8C" w:rsidP="00392B5A">
            <w:pPr>
              <w:pStyle w:val="Sansinterligne"/>
              <w:rPr>
                <w:rFonts w:cstheme="minorHAnsi"/>
                <w:b/>
                <w:bCs/>
              </w:rPr>
            </w:pPr>
            <w:r w:rsidRPr="004F380B">
              <w:rPr>
                <w:rFonts w:cstheme="minorHAnsi"/>
                <w:b/>
                <w:bCs/>
              </w:rPr>
              <w:t>End point of the transport</w:t>
            </w:r>
          </w:p>
          <w:p w14:paraId="2838A261" w14:textId="77777777" w:rsidR="00F96C8C" w:rsidRPr="004F380B" w:rsidRDefault="00F96C8C" w:rsidP="00904646">
            <w:pPr>
              <w:pStyle w:val="Sansinterligne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49E799C3" w14:textId="7BB86938" w:rsidR="00F96C8C" w:rsidRPr="004F380B" w:rsidRDefault="00F96C8C" w:rsidP="00392B5A">
            <w:pPr>
              <w:pStyle w:val="Sansinterlig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Transport conditions</w:t>
            </w:r>
          </w:p>
        </w:tc>
      </w:tr>
      <w:tr w:rsidR="00F96C8C" w:rsidRPr="009F64DD" w14:paraId="4DDF74D0" w14:textId="6933B50A" w:rsidTr="00832EDF">
        <w:tc>
          <w:tcPr>
            <w:tcW w:w="1809" w:type="dxa"/>
          </w:tcPr>
          <w:p w14:paraId="29226FD1" w14:textId="77777777" w:rsidR="00F96C8C" w:rsidRDefault="00F96C8C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006655A7" w14:textId="6B0B3CA5" w:rsidR="0068471F" w:rsidRPr="009F64DD" w:rsidRDefault="0068471F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F0A1F6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824058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EB606F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E35277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F96C8C" w:rsidRPr="009F64DD" w14:paraId="57AF0D98" w14:textId="643058BC" w:rsidTr="00832EDF">
        <w:tc>
          <w:tcPr>
            <w:tcW w:w="1809" w:type="dxa"/>
          </w:tcPr>
          <w:p w14:paraId="0F9FCD62" w14:textId="77777777" w:rsidR="00F96C8C" w:rsidRDefault="00F96C8C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56CB1C1B" w14:textId="292871BB" w:rsidR="0068471F" w:rsidRPr="009F64DD" w:rsidRDefault="0068471F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021B2A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D8EE8D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447E53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47D9CC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F96C8C" w:rsidRPr="009F64DD" w14:paraId="2C1D24A4" w14:textId="0667F3B0" w:rsidTr="00832EDF">
        <w:tc>
          <w:tcPr>
            <w:tcW w:w="1809" w:type="dxa"/>
          </w:tcPr>
          <w:p w14:paraId="34AE5226" w14:textId="77777777" w:rsidR="00F96C8C" w:rsidRDefault="00F96C8C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584E5809" w14:textId="0096CFCB" w:rsidR="0068471F" w:rsidRPr="009F64DD" w:rsidRDefault="0068471F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94434F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E71912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9AC8B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E9814E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F96C8C" w:rsidRPr="009F64DD" w14:paraId="1AD16CE6" w14:textId="72845970" w:rsidTr="00832EDF">
        <w:tc>
          <w:tcPr>
            <w:tcW w:w="1809" w:type="dxa"/>
          </w:tcPr>
          <w:p w14:paraId="6CA7D23C" w14:textId="77777777" w:rsidR="00F96C8C" w:rsidRDefault="00F96C8C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2BD1DBA0" w14:textId="1E924683" w:rsidR="0068471F" w:rsidRPr="009F64DD" w:rsidRDefault="0068471F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E34F2F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61918C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1968AC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4F0F47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F96C8C" w:rsidRPr="009F64DD" w14:paraId="1D16F7FB" w14:textId="5E6DDE26" w:rsidTr="00832EDF">
        <w:tc>
          <w:tcPr>
            <w:tcW w:w="1809" w:type="dxa"/>
          </w:tcPr>
          <w:p w14:paraId="19F20532" w14:textId="77777777" w:rsidR="00F96C8C" w:rsidRDefault="00F96C8C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5A1EFC54" w14:textId="7D394AA8" w:rsidR="0068471F" w:rsidRPr="009F64DD" w:rsidRDefault="0068471F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C30AAA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7D0807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A9E083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4D02CD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F96C8C" w:rsidRPr="009F64DD" w14:paraId="25F78CA2" w14:textId="3416D22F" w:rsidTr="00832EDF">
        <w:tc>
          <w:tcPr>
            <w:tcW w:w="1809" w:type="dxa"/>
          </w:tcPr>
          <w:p w14:paraId="3B0D4181" w14:textId="77777777" w:rsidR="00F96C8C" w:rsidRDefault="00F96C8C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7AC57E47" w14:textId="74BE13DF" w:rsidR="0068471F" w:rsidRPr="009F64DD" w:rsidRDefault="0068471F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8A68F3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E8EF32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2D1E7D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660E61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F96C8C" w:rsidRPr="009F64DD" w14:paraId="2AB5A897" w14:textId="0DB58F43" w:rsidTr="00832EDF">
        <w:tc>
          <w:tcPr>
            <w:tcW w:w="1809" w:type="dxa"/>
          </w:tcPr>
          <w:p w14:paraId="6428B19F" w14:textId="0696D67F" w:rsidR="0068471F" w:rsidRPr="009F64DD" w:rsidRDefault="0068471F" w:rsidP="00774532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331534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C129B5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69D8F9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216583" w14:textId="77777777" w:rsidR="00F96C8C" w:rsidRPr="009F64DD" w:rsidRDefault="00F96C8C" w:rsidP="0090464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</w:tbl>
    <w:p w14:paraId="5E5CB871" w14:textId="01B830B8" w:rsidR="00C2003F" w:rsidRDefault="00C2003F" w:rsidP="0036311A">
      <w:pPr>
        <w:pStyle w:val="Sansinterligne"/>
        <w:rPr>
          <w:rFonts w:ascii="Arial" w:hAnsi="Arial" w:cs="Arial"/>
          <w:b/>
          <w:bCs/>
          <w:u w:val="single"/>
        </w:rPr>
      </w:pPr>
      <w:r w:rsidRPr="0036311A">
        <w:rPr>
          <w:rFonts w:ascii="Arial" w:hAnsi="Arial" w:cs="Arial"/>
          <w:b/>
          <w:bCs/>
          <w:u w:val="single"/>
        </w:rPr>
        <w:lastRenderedPageBreak/>
        <w:t>Tracking Platform</w:t>
      </w:r>
    </w:p>
    <w:p w14:paraId="1231BCD7" w14:textId="77777777" w:rsidR="0036311A" w:rsidRPr="0036311A" w:rsidRDefault="0036311A" w:rsidP="0036311A">
      <w:pPr>
        <w:pStyle w:val="Sansinterligne"/>
        <w:rPr>
          <w:rFonts w:ascii="Arial" w:hAnsi="Arial" w:cs="Arial"/>
          <w:b/>
          <w:bCs/>
          <w:u w:val="single"/>
        </w:rPr>
      </w:pPr>
    </w:p>
    <w:p w14:paraId="2A3E0339" w14:textId="4A219DC8" w:rsidR="00A01FB0" w:rsidRPr="00A01FB0" w:rsidRDefault="00A01FB0" w:rsidP="00EB16F0">
      <w:pPr>
        <w:rPr>
          <w:i/>
          <w:iCs/>
        </w:rPr>
      </w:pPr>
      <w:r w:rsidRPr="00A01FB0">
        <w:rPr>
          <w:i/>
          <w:iCs/>
        </w:rPr>
        <w:t>Th</w:t>
      </w:r>
      <w:r>
        <w:rPr>
          <w:i/>
          <w:iCs/>
        </w:rPr>
        <w:t>ose</w:t>
      </w:r>
      <w:r w:rsidRPr="00A01FB0">
        <w:rPr>
          <w:i/>
          <w:iCs/>
        </w:rPr>
        <w:t xml:space="preserve"> KPIs are related to the Fleet manager</w:t>
      </w:r>
      <w:r>
        <w:rPr>
          <w:i/>
          <w:iCs/>
        </w:rPr>
        <w:t>.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134"/>
        <w:gridCol w:w="1276"/>
        <w:gridCol w:w="3226"/>
      </w:tblGrid>
      <w:tr w:rsidR="00C2003F" w:rsidRPr="00EE1E5B" w14:paraId="11C7715E" w14:textId="77777777" w:rsidTr="00832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CD1FAE3" w14:textId="77777777" w:rsidR="00C2003F" w:rsidRPr="00EE1E5B" w:rsidRDefault="00C2003F" w:rsidP="00436A94">
            <w:pPr>
              <w:pStyle w:val="SmallBodyText"/>
              <w:spacing w:line="240" w:lineRule="exact"/>
              <w:rPr>
                <w:rFonts w:ascii="Georgia" w:hAnsi="Georgia"/>
                <w:b/>
                <w:bCs/>
                <w:szCs w:val="20"/>
              </w:rPr>
            </w:pPr>
            <w:r w:rsidRPr="00EE1E5B">
              <w:rPr>
                <w:rFonts w:ascii="Georgia" w:hAnsi="Georgia"/>
                <w:b/>
                <w:bCs/>
                <w:szCs w:val="20"/>
              </w:rPr>
              <w:t>KPI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E92ABF6" w14:textId="77777777" w:rsidR="00C2003F" w:rsidRPr="00EE1E5B" w:rsidRDefault="00C2003F" w:rsidP="00436A94">
            <w:pPr>
              <w:pStyle w:val="SmallBodyText"/>
              <w:spacing w:line="240" w:lineRule="exact"/>
              <w:rPr>
                <w:rFonts w:ascii="Georgia" w:hAnsi="Georgia"/>
                <w:b/>
                <w:bCs/>
                <w:szCs w:val="20"/>
              </w:rPr>
            </w:pPr>
            <w:r w:rsidRPr="00EE1E5B">
              <w:rPr>
                <w:rFonts w:ascii="Georgia" w:hAnsi="Georgia"/>
                <w:b/>
                <w:bCs/>
                <w:szCs w:val="20"/>
              </w:rPr>
              <w:t>Definition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BDBB982" w14:textId="77777777" w:rsidR="00C2003F" w:rsidRPr="00EE1E5B" w:rsidRDefault="00C2003F" w:rsidP="00436A94">
            <w:pPr>
              <w:pStyle w:val="SmallBodyText"/>
              <w:spacing w:line="240" w:lineRule="exact"/>
              <w:rPr>
                <w:rFonts w:ascii="Georgia" w:hAnsi="Georgia"/>
                <w:b/>
                <w:bCs/>
                <w:szCs w:val="20"/>
              </w:rPr>
            </w:pPr>
            <w:r w:rsidRPr="00EE1E5B">
              <w:rPr>
                <w:rFonts w:ascii="Georgia" w:hAnsi="Georgia"/>
                <w:b/>
                <w:bCs/>
                <w:szCs w:val="20"/>
              </w:rPr>
              <w:t>Targeted value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ABDCC0" w14:textId="5CDE2063" w:rsidR="00C2003F" w:rsidRPr="00EE1E5B" w:rsidRDefault="00C2003F" w:rsidP="00436A94">
            <w:pPr>
              <w:pStyle w:val="SmallBodyText"/>
              <w:spacing w:line="240" w:lineRule="exact"/>
              <w:rPr>
                <w:rFonts w:ascii="Georgia" w:hAnsi="Georgia"/>
                <w:b/>
                <w:bCs/>
                <w:szCs w:val="20"/>
              </w:rPr>
            </w:pPr>
            <w:r>
              <w:rPr>
                <w:rFonts w:ascii="Georgia" w:hAnsi="Georgia"/>
                <w:b/>
                <w:bCs/>
                <w:szCs w:val="20"/>
              </w:rPr>
              <w:t>Your value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689275" w14:textId="73C4B049" w:rsidR="00C2003F" w:rsidRPr="00EE1E5B" w:rsidRDefault="00C2003F" w:rsidP="00436A94">
            <w:pPr>
              <w:pStyle w:val="SmallBodyText"/>
              <w:spacing w:line="240" w:lineRule="exact"/>
              <w:rPr>
                <w:rFonts w:ascii="Georgia" w:hAnsi="Georgia"/>
                <w:b/>
                <w:bCs/>
                <w:szCs w:val="20"/>
              </w:rPr>
            </w:pPr>
            <w:r w:rsidRPr="00EE1E5B">
              <w:rPr>
                <w:rFonts w:ascii="Georgia" w:hAnsi="Georgia"/>
                <w:b/>
                <w:bCs/>
                <w:szCs w:val="20"/>
              </w:rPr>
              <w:t>Comments</w:t>
            </w:r>
          </w:p>
        </w:tc>
      </w:tr>
      <w:tr w:rsidR="00C2003F" w:rsidRPr="00EE1E5B" w14:paraId="7EC0D113" w14:textId="77777777" w:rsidTr="00832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4CA4" w14:textId="77777777" w:rsidR="00C2003F" w:rsidRPr="00EE1E5B" w:rsidRDefault="00C2003F" w:rsidP="00436A94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  <w:r w:rsidRPr="00EE1E5B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16E7" w14:textId="77777777" w:rsidR="00C2003F" w:rsidRPr="00EE1E5B" w:rsidRDefault="00C2003F" w:rsidP="00436A94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Showing the ongoing transports in real-time on a map without loss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8858" w14:textId="77777777" w:rsidR="00C2003F" w:rsidRPr="00EE1E5B" w:rsidRDefault="00C2003F" w:rsidP="00436A94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98% follow-up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E54" w14:textId="7A6BE31C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514" w14:textId="7A546065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  <w:tr w:rsidR="00C2003F" w:rsidRPr="00EE1E5B" w14:paraId="28576411" w14:textId="77777777" w:rsidTr="00832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2398" w14:textId="77777777" w:rsidR="00C2003F" w:rsidRPr="00EE1E5B" w:rsidRDefault="00C2003F" w:rsidP="00436A94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EE1E5B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267" w14:textId="77777777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Capability to retrieve information on the packaging monitored automatically (transmission rate) or by a direct order</w:t>
            </w:r>
          </w:p>
          <w:p w14:paraId="6D0B4E7E" w14:textId="77777777" w:rsidR="00C2003F" w:rsidRPr="00EE1E5B" w:rsidRDefault="00C2003F" w:rsidP="00436A94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3953" w14:textId="77777777" w:rsidR="00C2003F" w:rsidRPr="00EE1E5B" w:rsidRDefault="00C2003F" w:rsidP="00436A94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100% availability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D8D" w14:textId="21320CB1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13D" w14:textId="3C9BE97C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  <w:tr w:rsidR="00C2003F" w:rsidRPr="00EE1E5B" w14:paraId="0A19BDF0" w14:textId="77777777" w:rsidTr="00832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0CA6" w14:textId="77777777" w:rsidR="00C2003F" w:rsidRPr="00EE1E5B" w:rsidRDefault="00C2003F" w:rsidP="00436A94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EE1E5B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546A" w14:textId="77777777" w:rsidR="00C2003F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The sensor data retrieval is compliant with rules previously introduced</w:t>
            </w:r>
          </w:p>
          <w:p w14:paraId="6F0BEB22" w14:textId="4739ECB2" w:rsidR="00C2003F" w:rsidRPr="00EE1E5B" w:rsidRDefault="00C2003F" w:rsidP="00436A9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6559" w14:textId="77777777" w:rsidR="00C2003F" w:rsidRPr="00EE1E5B" w:rsidRDefault="00C2003F" w:rsidP="00436A94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100% compliant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69F" w14:textId="181DA630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3AE" w14:textId="75016130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  <w:tr w:rsidR="00C2003F" w:rsidRPr="00EE1E5B" w14:paraId="30154639" w14:textId="77777777" w:rsidTr="00832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B6F" w14:textId="5693ABF2" w:rsidR="00C2003F" w:rsidRPr="00EE1E5B" w:rsidRDefault="00C2003F" w:rsidP="00436A94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D330" w14:textId="77777777" w:rsidR="00C2003F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Operational rules and configuration are sent automatically to the selected device</w:t>
            </w:r>
          </w:p>
          <w:p w14:paraId="157FA060" w14:textId="09501A91" w:rsidR="00C2003F" w:rsidRPr="00EE1E5B" w:rsidRDefault="00C2003F" w:rsidP="00436A9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4E8D" w14:textId="77777777" w:rsidR="00C2003F" w:rsidRPr="00EE1E5B" w:rsidRDefault="00C2003F" w:rsidP="00436A94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8491" w14:textId="1558A72E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298" w14:textId="005EE64B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  <w:tr w:rsidR="00C2003F" w:rsidRPr="00EE1E5B" w14:paraId="63C0D3B9" w14:textId="77777777" w:rsidTr="00832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A05C" w14:textId="5A65C1F3" w:rsidR="00C2003F" w:rsidRPr="00EE1E5B" w:rsidRDefault="00C2003F" w:rsidP="00436A94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CEF0" w14:textId="0B1A6A50" w:rsidR="00C2003F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The mobile system, communicates with the device via short range network (NFC)</w:t>
            </w:r>
          </w:p>
          <w:p w14:paraId="2982C91B" w14:textId="68D9DE5F" w:rsidR="00C2003F" w:rsidRPr="00EE1E5B" w:rsidRDefault="00C2003F" w:rsidP="00436A9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E8ED" w14:textId="703AEDAF" w:rsidR="00C2003F" w:rsidRPr="00EE1E5B" w:rsidRDefault="00C2003F" w:rsidP="00436A94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100%</w:t>
            </w:r>
            <w:r>
              <w:rPr>
                <w:rFonts w:cs="Microsoft Sans Serif"/>
                <w:sz w:val="20"/>
                <w:szCs w:val="20"/>
              </w:rPr>
              <w:t xml:space="preserve"> </w:t>
            </w:r>
            <w:r w:rsidRPr="00EE1E5B">
              <w:rPr>
                <w:rFonts w:cs="Microsoft Sans Serif"/>
                <w:sz w:val="20"/>
                <w:szCs w:val="20"/>
              </w:rPr>
              <w:t>availability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C65" w14:textId="05123CE6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6F4" w14:textId="659C9446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  <w:tr w:rsidR="00C2003F" w:rsidRPr="00EE1E5B" w14:paraId="4500C179" w14:textId="77777777" w:rsidTr="00832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50BD" w14:textId="68925DFA" w:rsidR="00C2003F" w:rsidRPr="00EE1E5B" w:rsidRDefault="00C2003F" w:rsidP="00436A94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15D6" w14:textId="76A633DE" w:rsidR="00C2003F" w:rsidRPr="00EE1E5B" w:rsidRDefault="00C2003F" w:rsidP="00436A94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 xml:space="preserve">Multiple users can connect </w:t>
            </w:r>
            <w:r w:rsidR="0068471F">
              <w:rPr>
                <w:rFonts w:cs="Microsoft Sans Serif"/>
                <w:sz w:val="20"/>
                <w:szCs w:val="20"/>
              </w:rPr>
              <w:t>to</w:t>
            </w:r>
            <w:r w:rsidRPr="00EE1E5B">
              <w:rPr>
                <w:rFonts w:cs="Microsoft Sans Serif"/>
                <w:sz w:val="20"/>
                <w:szCs w:val="20"/>
              </w:rPr>
              <w:t xml:space="preserve"> the same device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8EE7" w14:textId="31DEAC9F" w:rsidR="00C2003F" w:rsidRPr="00EE1E5B" w:rsidRDefault="00C2003F" w:rsidP="00436A94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 xml:space="preserve">5 users </w:t>
            </w:r>
            <w:r w:rsidR="0068471F">
              <w:rPr>
                <w:rFonts w:cs="Microsoft Sans Serif"/>
                <w:sz w:val="20"/>
                <w:szCs w:val="20"/>
              </w:rPr>
              <w:t>at</w:t>
            </w:r>
            <w:r w:rsidRPr="00EE1E5B">
              <w:rPr>
                <w:rFonts w:cs="Microsoft Sans Serif"/>
                <w:sz w:val="20"/>
                <w:szCs w:val="20"/>
              </w:rPr>
              <w:t xml:space="preserve"> the same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F391" w14:textId="276D6C4F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users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DCB" w14:textId="69885EFD" w:rsidR="00C2003F" w:rsidRPr="00EE1E5B" w:rsidRDefault="00C2003F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  <w:tr w:rsidR="00BF27CD" w:rsidRPr="00EE1E5B" w14:paraId="7A6A5475" w14:textId="77777777" w:rsidTr="00832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3344" w14:textId="5C3702F7" w:rsidR="00BF27CD" w:rsidRDefault="00BF27CD" w:rsidP="00436A9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A88B" w14:textId="4704AC80" w:rsidR="00BF27CD" w:rsidRPr="00EE1E5B" w:rsidRDefault="003428A7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The final report of the transport is generated and sen</w:t>
            </w:r>
            <w:r w:rsidR="0068471F">
              <w:rPr>
                <w:rFonts w:cs="Microsoft Sans Serif"/>
                <w:sz w:val="20"/>
                <w:szCs w:val="20"/>
              </w:rPr>
              <w:t>t</w:t>
            </w:r>
            <w:r>
              <w:rPr>
                <w:rFonts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CB77" w14:textId="032626EB" w:rsidR="00BF27CD" w:rsidRPr="00EE1E5B" w:rsidRDefault="003428A7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 xml:space="preserve">Less than 1 hour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6E72" w14:textId="4B93FB4F" w:rsidR="00BF27CD" w:rsidRDefault="00181012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hour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990" w14:textId="77777777" w:rsidR="00BF27CD" w:rsidRPr="00EE1E5B" w:rsidRDefault="00BF27CD" w:rsidP="00436A9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</w:tbl>
    <w:p w14:paraId="7B221358" w14:textId="77777777" w:rsidR="0080766A" w:rsidRDefault="0080766A"/>
    <w:p w14:paraId="2393E92B" w14:textId="28010775" w:rsidR="0080766A" w:rsidRPr="0068471F" w:rsidRDefault="0080766A">
      <w:r w:rsidRPr="00A01FB0">
        <w:rPr>
          <w:b/>
          <w:bCs/>
          <w:u w:val="single"/>
        </w:rPr>
        <w:t>Additional information about the tracking platform</w:t>
      </w:r>
    </w:p>
    <w:p w14:paraId="2AEED59D" w14:textId="2229B76E" w:rsidR="0068471F" w:rsidRPr="00A01FB0" w:rsidRDefault="00C2003F">
      <w:pPr>
        <w:rPr>
          <w:i/>
          <w:iCs/>
        </w:rPr>
      </w:pPr>
      <w:r w:rsidRPr="00A01FB0">
        <w:rPr>
          <w:i/>
          <w:iCs/>
        </w:rPr>
        <w:t xml:space="preserve">Here you can add additional information </w:t>
      </w:r>
      <w:r w:rsidR="00A6045F" w:rsidRPr="00A01FB0">
        <w:rPr>
          <w:i/>
          <w:iCs/>
        </w:rPr>
        <w:t>and / or screenshot about the tracking platform.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471F" w14:paraId="7DE0510D" w14:textId="77777777" w:rsidTr="00832EDF">
        <w:tc>
          <w:tcPr>
            <w:tcW w:w="9322" w:type="dxa"/>
          </w:tcPr>
          <w:p w14:paraId="596474C3" w14:textId="0BE92179" w:rsidR="0068471F" w:rsidRDefault="0068471F">
            <w:r>
              <w:t>Positive comment:</w:t>
            </w:r>
          </w:p>
        </w:tc>
      </w:tr>
      <w:tr w:rsidR="0068471F" w14:paraId="05E18B28" w14:textId="77777777" w:rsidTr="00832EDF">
        <w:tc>
          <w:tcPr>
            <w:tcW w:w="9322" w:type="dxa"/>
          </w:tcPr>
          <w:p w14:paraId="228CD903" w14:textId="77777777" w:rsidR="0068471F" w:rsidRDefault="0068471F"/>
          <w:p w14:paraId="67DFA9C2" w14:textId="77777777" w:rsidR="0068471F" w:rsidRDefault="0068471F"/>
          <w:p w14:paraId="2192555D" w14:textId="106E05C2" w:rsidR="0068471F" w:rsidRDefault="0068471F"/>
        </w:tc>
      </w:tr>
      <w:tr w:rsidR="0068471F" w14:paraId="10D5EA6C" w14:textId="77777777" w:rsidTr="00832EDF">
        <w:tc>
          <w:tcPr>
            <w:tcW w:w="9322" w:type="dxa"/>
          </w:tcPr>
          <w:p w14:paraId="38A4441D" w14:textId="15DE4AD2" w:rsidR="0068471F" w:rsidRDefault="0068471F">
            <w:r>
              <w:t>Negative comment:</w:t>
            </w:r>
          </w:p>
        </w:tc>
      </w:tr>
      <w:tr w:rsidR="0068471F" w14:paraId="7D55A457" w14:textId="77777777" w:rsidTr="00832EDF">
        <w:tc>
          <w:tcPr>
            <w:tcW w:w="9322" w:type="dxa"/>
          </w:tcPr>
          <w:p w14:paraId="79EA0901" w14:textId="77777777" w:rsidR="0068471F" w:rsidRPr="0068471F" w:rsidRDefault="0068471F"/>
          <w:p w14:paraId="1BCDE199" w14:textId="77777777" w:rsidR="0068471F" w:rsidRPr="0068471F" w:rsidRDefault="0068471F"/>
          <w:p w14:paraId="798EFB8F" w14:textId="22687143" w:rsidR="0068471F" w:rsidRPr="0068471F" w:rsidRDefault="0068471F"/>
        </w:tc>
      </w:tr>
      <w:tr w:rsidR="0068471F" w14:paraId="509650F2" w14:textId="77777777" w:rsidTr="00832EDF">
        <w:tc>
          <w:tcPr>
            <w:tcW w:w="9322" w:type="dxa"/>
          </w:tcPr>
          <w:p w14:paraId="598EA680" w14:textId="4BA50C86" w:rsidR="0068471F" w:rsidRPr="0068471F" w:rsidRDefault="0068471F">
            <w:r w:rsidRPr="0068471F">
              <w:t>Mitigation points and corrective actions:</w:t>
            </w:r>
          </w:p>
        </w:tc>
      </w:tr>
      <w:tr w:rsidR="0068471F" w14:paraId="33B7CA0E" w14:textId="77777777" w:rsidTr="00832EDF">
        <w:tc>
          <w:tcPr>
            <w:tcW w:w="9322" w:type="dxa"/>
          </w:tcPr>
          <w:p w14:paraId="73B1D6BB" w14:textId="77777777" w:rsidR="0068471F" w:rsidRDefault="0068471F"/>
          <w:p w14:paraId="5990BA80" w14:textId="77777777" w:rsidR="0068471F" w:rsidRDefault="0068471F"/>
          <w:p w14:paraId="31AC2297" w14:textId="0887B754" w:rsidR="0068471F" w:rsidRDefault="0068471F"/>
        </w:tc>
      </w:tr>
    </w:tbl>
    <w:p w14:paraId="1F0A4852" w14:textId="77777777" w:rsidR="0080766A" w:rsidRDefault="0080766A"/>
    <w:p w14:paraId="34863FA7" w14:textId="755EB063" w:rsidR="00A6045F" w:rsidRPr="0036311A" w:rsidRDefault="0068471F">
      <w:pPr>
        <w:rPr>
          <w:rFonts w:ascii="Arial" w:hAnsi="Arial" w:cs="Arial"/>
          <w:b/>
          <w:bCs/>
          <w:u w:val="single"/>
        </w:rPr>
      </w:pPr>
      <w:r w:rsidRPr="0036311A">
        <w:rPr>
          <w:rFonts w:ascii="Arial" w:hAnsi="Arial" w:cs="Arial"/>
          <w:b/>
          <w:bCs/>
          <w:u w:val="single"/>
        </w:rPr>
        <w:lastRenderedPageBreak/>
        <w:t xml:space="preserve">Device </w:t>
      </w:r>
    </w:p>
    <w:p w14:paraId="5548F2CE" w14:textId="478D9524" w:rsidR="00A01FB0" w:rsidRPr="0036311A" w:rsidRDefault="006377E4">
      <w:pPr>
        <w:rPr>
          <w:i/>
          <w:iCs/>
        </w:rPr>
      </w:pPr>
      <w:r w:rsidRPr="00A01FB0">
        <w:rPr>
          <w:i/>
          <w:iCs/>
        </w:rPr>
        <w:t>Th</w:t>
      </w:r>
      <w:r>
        <w:rPr>
          <w:i/>
          <w:iCs/>
        </w:rPr>
        <w:t>ose</w:t>
      </w:r>
      <w:r w:rsidRPr="00A01FB0">
        <w:rPr>
          <w:i/>
          <w:iCs/>
        </w:rPr>
        <w:t xml:space="preserve"> KPIs are related to the </w:t>
      </w:r>
      <w:r>
        <w:rPr>
          <w:i/>
          <w:iCs/>
        </w:rPr>
        <w:t>DragonFly device</w:t>
      </w:r>
      <w:r w:rsidR="00D14C37">
        <w:rPr>
          <w:i/>
          <w:iCs/>
        </w:rPr>
        <w:t xml:space="preserve"> and the communication system</w:t>
      </w:r>
      <w:r>
        <w:rPr>
          <w:i/>
          <w:iCs/>
        </w:rPr>
        <w:t>.</w:t>
      </w:r>
    </w:p>
    <w:tbl>
      <w:tblPr>
        <w:tblStyle w:val="Grilledutableau"/>
        <w:tblW w:w="949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134"/>
        <w:gridCol w:w="1276"/>
        <w:gridCol w:w="3402"/>
      </w:tblGrid>
      <w:tr w:rsidR="006377E4" w:rsidRPr="00EE1E5B" w14:paraId="0A5BD39B" w14:textId="77777777" w:rsidTr="006377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51C6E4" w14:textId="7C083062" w:rsidR="006377E4" w:rsidRPr="00EE1E5B" w:rsidRDefault="006377E4" w:rsidP="006377E4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ascii="Georgia" w:hAnsi="Georgia"/>
                <w:b/>
                <w:bCs/>
                <w:sz w:val="20"/>
                <w:szCs w:val="20"/>
              </w:rPr>
              <w:t>KPI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47F07F" w14:textId="61350ECB" w:rsidR="006377E4" w:rsidRPr="00EE1E5B" w:rsidRDefault="006377E4" w:rsidP="006377E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 w:rsidRPr="00EE1E5B">
              <w:rPr>
                <w:rFonts w:ascii="Georgia" w:hAnsi="Georgia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E1FF8C" w14:textId="4B8570DD" w:rsidR="006377E4" w:rsidRPr="00EE1E5B" w:rsidRDefault="006377E4" w:rsidP="006377E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 w:rsidRPr="00EE1E5B">
              <w:rPr>
                <w:rFonts w:ascii="Georgia" w:hAnsi="Georgia"/>
                <w:b/>
                <w:bCs/>
                <w:sz w:val="20"/>
                <w:szCs w:val="20"/>
              </w:rPr>
              <w:t>Targeted value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15554F" w14:textId="5947B66F" w:rsidR="006377E4" w:rsidRPr="00EE1E5B" w:rsidRDefault="006377E4" w:rsidP="006377E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Cs w:val="20"/>
              </w:rPr>
              <w:t>Your value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767B10" w14:textId="2F2EAC99" w:rsidR="006377E4" w:rsidRPr="00EE1E5B" w:rsidRDefault="006377E4" w:rsidP="006377E4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 w:rsidRPr="00EE1E5B">
              <w:rPr>
                <w:rFonts w:ascii="Georgia" w:hAnsi="Georgia"/>
                <w:b/>
                <w:bCs/>
                <w:sz w:val="20"/>
                <w:szCs w:val="20"/>
              </w:rPr>
              <w:t>Comments</w:t>
            </w:r>
          </w:p>
        </w:tc>
      </w:tr>
      <w:tr w:rsidR="00181012" w:rsidRPr="00EE1E5B" w14:paraId="497FB9F0" w14:textId="77777777" w:rsidTr="006377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1BC8" w14:textId="60F83B72" w:rsidR="00181012" w:rsidRPr="00EE1E5B" w:rsidRDefault="00181012" w:rsidP="00181012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A10B" w14:textId="007A8B07" w:rsidR="00181012" w:rsidRPr="00EE1E5B" w:rsidRDefault="00181012" w:rsidP="00181012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DragonFly receive</w:t>
            </w:r>
            <w:r w:rsidR="0078520C">
              <w:rPr>
                <w:rFonts w:cs="Microsoft Sans Serif"/>
                <w:sz w:val="20"/>
                <w:szCs w:val="20"/>
              </w:rPr>
              <w:t>s</w:t>
            </w:r>
            <w:r w:rsidRPr="00EE1E5B">
              <w:rPr>
                <w:rFonts w:cs="Microsoft Sans Serif"/>
                <w:sz w:val="20"/>
                <w:szCs w:val="20"/>
              </w:rPr>
              <w:t xml:space="preserve"> its configuration directly after validation in the Fleet manager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795" w14:textId="195A8970" w:rsidR="00181012" w:rsidRPr="00EE1E5B" w:rsidRDefault="00181012" w:rsidP="00181012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Less than 1 minute to be configure</w:t>
            </w:r>
            <w:r>
              <w:rPr>
                <w:rFonts w:cs="Microsoft Sans Serif"/>
                <w:sz w:val="20"/>
                <w:szCs w:val="20"/>
              </w:rPr>
              <w:t>d</w:t>
            </w:r>
            <w:r w:rsidRPr="00EE1E5B">
              <w:rPr>
                <w:rFonts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9DD" w14:textId="5AF7217F" w:rsidR="00181012" w:rsidRPr="00EE1E5B" w:rsidRDefault="00181012" w:rsidP="00181012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minutes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13E" w14:textId="548CD6E9" w:rsidR="00181012" w:rsidRPr="00EE1E5B" w:rsidRDefault="00181012" w:rsidP="00181012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  <w:tr w:rsidR="00181012" w:rsidRPr="00EE1E5B" w14:paraId="5F2006C6" w14:textId="77777777" w:rsidTr="006377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47B7" w14:textId="152831E7" w:rsidR="00181012" w:rsidRPr="00EE1E5B" w:rsidRDefault="0068471F" w:rsidP="0018101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1ECF" w14:textId="15A754CB" w:rsidR="00181012" w:rsidRPr="0068471F" w:rsidRDefault="00181012" w:rsidP="00181012">
            <w:pPr>
              <w:spacing w:line="240" w:lineRule="exact"/>
              <w:rPr>
                <w:sz w:val="20"/>
                <w:szCs w:val="20"/>
                <w:lang w:val="fr-BE"/>
              </w:rPr>
            </w:pPr>
            <w:proofErr w:type="spellStart"/>
            <w:r w:rsidRPr="0068471F">
              <w:rPr>
                <w:rFonts w:cs="Microsoft Sans Serif"/>
                <w:sz w:val="20"/>
                <w:szCs w:val="20"/>
                <w:lang w:val="fr-BE"/>
              </w:rPr>
              <w:t>Accurate</w:t>
            </w:r>
            <w:proofErr w:type="spellEnd"/>
            <w:r w:rsidRPr="0068471F">
              <w:rPr>
                <w:rFonts w:cs="Microsoft Sans Serif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68471F">
              <w:rPr>
                <w:rFonts w:cs="Microsoft Sans Serif"/>
                <w:sz w:val="20"/>
                <w:szCs w:val="20"/>
                <w:lang w:val="fr-BE"/>
              </w:rPr>
              <w:t>vehicle</w:t>
            </w:r>
            <w:proofErr w:type="spellEnd"/>
            <w:r w:rsidRPr="0068471F">
              <w:rPr>
                <w:rFonts w:cs="Microsoft Sans Serif"/>
                <w:sz w:val="20"/>
                <w:szCs w:val="20"/>
                <w:lang w:val="fr-BE"/>
              </w:rPr>
              <w:t xml:space="preserve"> position</w:t>
            </w:r>
            <w:r w:rsidR="0068471F" w:rsidRPr="0068471F">
              <w:rPr>
                <w:rFonts w:cs="Microsoft Sans Serif"/>
                <w:sz w:val="20"/>
                <w:szCs w:val="20"/>
                <w:lang w:val="fr-BE"/>
              </w:rPr>
              <w:t xml:space="preserve"> in </w:t>
            </w:r>
            <w:proofErr w:type="spellStart"/>
            <w:r w:rsidR="0068471F">
              <w:rPr>
                <w:rFonts w:cs="Microsoft Sans Serif"/>
                <w:sz w:val="20"/>
                <w:szCs w:val="20"/>
                <w:lang w:val="fr-BE"/>
              </w:rPr>
              <w:t>urban</w:t>
            </w:r>
            <w:proofErr w:type="spellEnd"/>
            <w:r w:rsidR="0068471F">
              <w:rPr>
                <w:rFonts w:cs="Microsoft Sans Serif"/>
                <w:sz w:val="20"/>
                <w:szCs w:val="20"/>
                <w:lang w:val="fr-BE"/>
              </w:rPr>
              <w:t xml:space="preserve"> </w:t>
            </w:r>
            <w:proofErr w:type="spellStart"/>
            <w:r w:rsidR="0068471F">
              <w:rPr>
                <w:rFonts w:cs="Microsoft Sans Serif"/>
                <w:sz w:val="20"/>
                <w:szCs w:val="20"/>
                <w:lang w:val="fr-BE"/>
              </w:rPr>
              <w:t>environment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B12E" w14:textId="06453ED6" w:rsidR="00181012" w:rsidRPr="00EE1E5B" w:rsidRDefault="00181012" w:rsidP="00181012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Not more than a radius of 10</w:t>
            </w:r>
            <w:r w:rsidR="0068471F">
              <w:rPr>
                <w:rFonts w:cs="Microsoft Sans Serif"/>
                <w:sz w:val="20"/>
                <w:szCs w:val="20"/>
              </w:rPr>
              <w:t>0</w:t>
            </w:r>
            <w:r w:rsidRPr="00EE1E5B">
              <w:rPr>
                <w:rFonts w:cs="Microsoft Sans Serif"/>
                <w:sz w:val="20"/>
                <w:szCs w:val="20"/>
              </w:rPr>
              <w:t xml:space="preserve"> meters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FDF" w14:textId="3CE64E0A" w:rsidR="00181012" w:rsidRPr="00EE1E5B" w:rsidRDefault="00181012" w:rsidP="00181012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meters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494" w14:textId="0E8CFE01" w:rsidR="00181012" w:rsidRPr="00EE1E5B" w:rsidRDefault="00181012" w:rsidP="00181012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  <w:tr w:rsidR="0068471F" w:rsidRPr="00EE1E5B" w14:paraId="4E27918E" w14:textId="77777777" w:rsidTr="006377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C1B" w14:textId="5D2FAAC5" w:rsidR="0068471F" w:rsidRDefault="0068471F" w:rsidP="0068471F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12BB" w14:textId="1FFE9FCD" w:rsidR="0068471F" w:rsidRPr="0068471F" w:rsidRDefault="0068471F" w:rsidP="0068471F">
            <w:pPr>
              <w:spacing w:line="240" w:lineRule="exact"/>
              <w:rPr>
                <w:rFonts w:cs="Microsoft Sans Serif"/>
                <w:sz w:val="20"/>
                <w:szCs w:val="20"/>
                <w:lang w:val="fr-BE"/>
              </w:rPr>
            </w:pPr>
            <w:proofErr w:type="spellStart"/>
            <w:r w:rsidRPr="0068471F">
              <w:rPr>
                <w:rFonts w:cs="Microsoft Sans Serif"/>
                <w:sz w:val="20"/>
                <w:szCs w:val="20"/>
                <w:lang w:val="fr-BE"/>
              </w:rPr>
              <w:t>Accurate</w:t>
            </w:r>
            <w:proofErr w:type="spellEnd"/>
            <w:r w:rsidRPr="0068471F">
              <w:rPr>
                <w:rFonts w:cs="Microsoft Sans Serif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68471F">
              <w:rPr>
                <w:rFonts w:cs="Microsoft Sans Serif"/>
                <w:sz w:val="20"/>
                <w:szCs w:val="20"/>
                <w:lang w:val="fr-BE"/>
              </w:rPr>
              <w:t>vehicle</w:t>
            </w:r>
            <w:proofErr w:type="spellEnd"/>
            <w:r w:rsidRPr="0068471F">
              <w:rPr>
                <w:rFonts w:cs="Microsoft Sans Serif"/>
                <w:sz w:val="20"/>
                <w:szCs w:val="20"/>
                <w:lang w:val="fr-BE"/>
              </w:rPr>
              <w:t xml:space="preserve"> position in </w:t>
            </w:r>
            <w:r>
              <w:rPr>
                <w:rFonts w:cs="Microsoft Sans Serif"/>
                <w:sz w:val="20"/>
                <w:szCs w:val="20"/>
                <w:lang w:val="fr-BE"/>
              </w:rPr>
              <w:t xml:space="preserve">non </w:t>
            </w:r>
            <w:proofErr w:type="spellStart"/>
            <w:r>
              <w:rPr>
                <w:rFonts w:cs="Microsoft Sans Serif"/>
                <w:sz w:val="20"/>
                <w:szCs w:val="20"/>
                <w:lang w:val="fr-BE"/>
              </w:rPr>
              <w:t>urban</w:t>
            </w:r>
            <w:proofErr w:type="spellEnd"/>
            <w:r>
              <w:rPr>
                <w:rFonts w:cs="Microsoft Sans Serif"/>
                <w:sz w:val="20"/>
                <w:szCs w:val="20"/>
                <w:lang w:val="fr-BE"/>
              </w:rPr>
              <w:t xml:space="preserve"> </w:t>
            </w:r>
            <w:proofErr w:type="spellStart"/>
            <w:r>
              <w:rPr>
                <w:rFonts w:cs="Microsoft Sans Serif"/>
                <w:sz w:val="20"/>
                <w:szCs w:val="20"/>
                <w:lang w:val="fr-BE"/>
              </w:rPr>
              <w:t>environment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7190" w14:textId="6E6C817C" w:rsidR="0068471F" w:rsidRPr="00EE1E5B" w:rsidRDefault="0068471F" w:rsidP="0068471F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Not more than a radius of 10</w:t>
            </w:r>
            <w:r>
              <w:rPr>
                <w:rFonts w:cs="Microsoft Sans Serif"/>
                <w:sz w:val="20"/>
                <w:szCs w:val="20"/>
              </w:rPr>
              <w:t>00</w:t>
            </w:r>
            <w:r w:rsidRPr="00EE1E5B">
              <w:rPr>
                <w:rFonts w:cs="Microsoft Sans Serif"/>
                <w:sz w:val="20"/>
                <w:szCs w:val="20"/>
              </w:rPr>
              <w:t xml:space="preserve"> meters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528" w14:textId="22D6813E" w:rsidR="0068471F" w:rsidRDefault="0068471F" w:rsidP="0068471F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meters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BF7" w14:textId="77777777" w:rsidR="0068471F" w:rsidRPr="00EE1E5B" w:rsidRDefault="0068471F" w:rsidP="0068471F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  <w:tr w:rsidR="0068471F" w:rsidRPr="00EE1E5B" w14:paraId="6363553F" w14:textId="77777777" w:rsidTr="006377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E611" w14:textId="772A0630" w:rsidR="0068471F" w:rsidRPr="00EE1E5B" w:rsidRDefault="0068471F" w:rsidP="0068471F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FBF5" w14:textId="5AC30DBC" w:rsidR="0068471F" w:rsidRPr="00EE1E5B" w:rsidRDefault="0068471F" w:rsidP="0068471F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 xml:space="preserve">Capability for </w:t>
            </w:r>
            <w:r>
              <w:rPr>
                <w:rFonts w:cs="Microsoft Sans Serif"/>
                <w:sz w:val="20"/>
                <w:szCs w:val="20"/>
              </w:rPr>
              <w:t>DragonFly</w:t>
            </w:r>
            <w:r w:rsidRPr="00EE1E5B">
              <w:rPr>
                <w:rFonts w:cs="Microsoft Sans Serif"/>
                <w:sz w:val="20"/>
                <w:szCs w:val="20"/>
              </w:rPr>
              <w:t xml:space="preserve"> to continue the monitoring without network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C16A" w14:textId="15A57FFF" w:rsidR="0068471F" w:rsidRPr="00EE1E5B" w:rsidRDefault="0068471F" w:rsidP="0068471F">
            <w:pPr>
              <w:spacing w:line="240" w:lineRule="exact"/>
              <w:rPr>
                <w:sz w:val="20"/>
                <w:szCs w:val="20"/>
              </w:rPr>
            </w:pPr>
            <w:r w:rsidRPr="00EE1E5B">
              <w:rPr>
                <w:rFonts w:cs="Microsoft Sans Serif"/>
                <w:sz w:val="20"/>
                <w:szCs w:val="20"/>
              </w:rPr>
              <w:t>Data retrieved after 1 hour</w:t>
            </w:r>
            <w:r>
              <w:rPr>
                <w:rFonts w:cs="Microsoft Sans Serif"/>
                <w:sz w:val="20"/>
                <w:szCs w:val="20"/>
              </w:rPr>
              <w:t xml:space="preserve"> max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35A" w14:textId="5D780A2D" w:rsidR="0068471F" w:rsidRPr="00EE1E5B" w:rsidRDefault="0068471F" w:rsidP="0068471F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06C" w14:textId="555667F2" w:rsidR="0068471F" w:rsidRPr="00EE1E5B" w:rsidRDefault="0068471F" w:rsidP="0068471F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  <w:tr w:rsidR="0068471F" w:rsidRPr="00EE1E5B" w14:paraId="130A0DFB" w14:textId="77777777" w:rsidTr="006377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B15D" w14:textId="00537228" w:rsidR="0068471F" w:rsidRPr="00EE1E5B" w:rsidRDefault="0068471F" w:rsidP="0068471F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22E9" w14:textId="26A4015A" w:rsidR="0068471F" w:rsidRPr="00EE1E5B" w:rsidRDefault="0068471F" w:rsidP="006847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DragonFly</w:t>
            </w:r>
            <w:r w:rsidRPr="00EE1E5B">
              <w:rPr>
                <w:rFonts w:cs="Microsoft Sans Serif"/>
                <w:sz w:val="20"/>
                <w:szCs w:val="20"/>
              </w:rPr>
              <w:t xml:space="preserve"> </w:t>
            </w:r>
            <w:r>
              <w:rPr>
                <w:rFonts w:cs="Microsoft Sans Serif"/>
                <w:sz w:val="20"/>
                <w:szCs w:val="20"/>
              </w:rPr>
              <w:t>battery autonomy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3497" w14:textId="2A8FB997" w:rsidR="0068471F" w:rsidRPr="00EE1E5B" w:rsidRDefault="0068471F" w:rsidP="0068471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Duration: 30 days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B17" w14:textId="20E376CB" w:rsidR="0068471F" w:rsidRPr="00EE1E5B" w:rsidRDefault="0068471F" w:rsidP="0068471F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________ days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692" w14:textId="4DA8DA37" w:rsidR="0068471F" w:rsidRPr="00EE1E5B" w:rsidRDefault="0068471F" w:rsidP="0068471F">
            <w:pPr>
              <w:spacing w:line="240" w:lineRule="exact"/>
              <w:rPr>
                <w:rFonts w:cs="Microsoft Sans Serif"/>
                <w:sz w:val="20"/>
                <w:szCs w:val="20"/>
              </w:rPr>
            </w:pPr>
          </w:p>
        </w:tc>
      </w:tr>
    </w:tbl>
    <w:p w14:paraId="5004586C" w14:textId="77777777" w:rsidR="003B3547" w:rsidRDefault="003B3547" w:rsidP="00EB16F0">
      <w:pPr>
        <w:rPr>
          <w:b/>
          <w:bCs/>
          <w:u w:val="single"/>
        </w:rPr>
      </w:pPr>
    </w:p>
    <w:p w14:paraId="045D8C2D" w14:textId="77777777" w:rsidR="006C088D" w:rsidRDefault="006C088D" w:rsidP="00904646">
      <w:pPr>
        <w:pStyle w:val="Sansinterligne"/>
        <w:rPr>
          <w:rFonts w:ascii="Arial" w:hAnsi="Arial" w:cs="Arial"/>
        </w:rPr>
      </w:pPr>
    </w:p>
    <w:p w14:paraId="59B2A590" w14:textId="17EE8EDB" w:rsidR="00B8323A" w:rsidRPr="00A01FB0" w:rsidRDefault="00B8323A" w:rsidP="00B8323A">
      <w:pPr>
        <w:rPr>
          <w:b/>
          <w:bCs/>
          <w:u w:val="single"/>
        </w:rPr>
      </w:pPr>
      <w:r w:rsidRPr="00A01FB0">
        <w:rPr>
          <w:b/>
          <w:bCs/>
          <w:u w:val="single"/>
        </w:rPr>
        <w:t xml:space="preserve">Additional information about the </w:t>
      </w:r>
      <w:r w:rsidR="002F1075">
        <w:rPr>
          <w:b/>
          <w:bCs/>
          <w:u w:val="single"/>
        </w:rPr>
        <w:t>device</w:t>
      </w:r>
    </w:p>
    <w:p w14:paraId="3586716F" w14:textId="77E6AF3E" w:rsidR="00B8323A" w:rsidRPr="00A01FB0" w:rsidRDefault="00B8323A" w:rsidP="00B8323A">
      <w:pPr>
        <w:rPr>
          <w:i/>
          <w:iCs/>
        </w:rPr>
      </w:pPr>
      <w:r w:rsidRPr="00A01FB0">
        <w:rPr>
          <w:i/>
          <w:iCs/>
        </w:rPr>
        <w:t xml:space="preserve">Here you can add additional information and / or </w:t>
      </w:r>
      <w:r>
        <w:rPr>
          <w:i/>
          <w:iCs/>
        </w:rPr>
        <w:t>photos</w:t>
      </w:r>
      <w:r w:rsidRPr="00A01FB0">
        <w:rPr>
          <w:i/>
          <w:iCs/>
        </w:rPr>
        <w:t xml:space="preserve"> about the </w:t>
      </w:r>
      <w:r>
        <w:rPr>
          <w:i/>
          <w:iCs/>
        </w:rPr>
        <w:t>device, its installation</w:t>
      </w:r>
      <w:r w:rsidR="003366C9">
        <w:rPr>
          <w:i/>
          <w:iCs/>
        </w:rPr>
        <w:t xml:space="preserve"> and its use</w:t>
      </w:r>
      <w:r w:rsidRPr="00A01FB0">
        <w:rPr>
          <w:i/>
          <w:iCs/>
        </w:rPr>
        <w:t>.</w:t>
      </w:r>
    </w:p>
    <w:p w14:paraId="4A558F28" w14:textId="4A69D68E" w:rsidR="00B8323A" w:rsidRDefault="00B8323A" w:rsidP="00904646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0"/>
      </w:tblGrid>
      <w:tr w:rsidR="0068471F" w14:paraId="4B995C6C" w14:textId="77777777" w:rsidTr="006A4FED">
        <w:tc>
          <w:tcPr>
            <w:tcW w:w="9500" w:type="dxa"/>
          </w:tcPr>
          <w:p w14:paraId="1640B62B" w14:textId="77777777" w:rsidR="0068471F" w:rsidRDefault="0068471F" w:rsidP="006A4FED">
            <w:r>
              <w:t>Positive comment:</w:t>
            </w:r>
          </w:p>
        </w:tc>
      </w:tr>
      <w:tr w:rsidR="0068471F" w14:paraId="0A6F7FFB" w14:textId="77777777" w:rsidTr="006A4FED">
        <w:tc>
          <w:tcPr>
            <w:tcW w:w="9500" w:type="dxa"/>
          </w:tcPr>
          <w:p w14:paraId="557B7C0A" w14:textId="77777777" w:rsidR="0068471F" w:rsidRDefault="0068471F" w:rsidP="006A4FED"/>
          <w:p w14:paraId="7D527F8B" w14:textId="77777777" w:rsidR="0068471F" w:rsidRDefault="0068471F" w:rsidP="006A4FED"/>
          <w:p w14:paraId="60F3F79F" w14:textId="77777777" w:rsidR="0068471F" w:rsidRDefault="0068471F" w:rsidP="006A4FED"/>
        </w:tc>
      </w:tr>
      <w:tr w:rsidR="0068471F" w14:paraId="3A3E6DAD" w14:textId="77777777" w:rsidTr="006A4FED">
        <w:tc>
          <w:tcPr>
            <w:tcW w:w="9500" w:type="dxa"/>
          </w:tcPr>
          <w:p w14:paraId="728D8544" w14:textId="77777777" w:rsidR="0068471F" w:rsidRDefault="0068471F" w:rsidP="006A4FED">
            <w:r>
              <w:t>Negative comment:</w:t>
            </w:r>
          </w:p>
        </w:tc>
      </w:tr>
      <w:tr w:rsidR="0068471F" w14:paraId="4A49DFAD" w14:textId="77777777" w:rsidTr="006A4FED">
        <w:tc>
          <w:tcPr>
            <w:tcW w:w="9500" w:type="dxa"/>
          </w:tcPr>
          <w:p w14:paraId="080255F3" w14:textId="77777777" w:rsidR="0068471F" w:rsidRPr="0068471F" w:rsidRDefault="0068471F" w:rsidP="006A4FED"/>
          <w:p w14:paraId="5CA8056C" w14:textId="77777777" w:rsidR="0068471F" w:rsidRPr="0068471F" w:rsidRDefault="0068471F" w:rsidP="006A4FED"/>
          <w:p w14:paraId="34E4D847" w14:textId="77777777" w:rsidR="0068471F" w:rsidRPr="0068471F" w:rsidRDefault="0068471F" w:rsidP="006A4FED"/>
        </w:tc>
      </w:tr>
      <w:tr w:rsidR="0068471F" w14:paraId="7B85D11A" w14:textId="77777777" w:rsidTr="006A4FED">
        <w:tc>
          <w:tcPr>
            <w:tcW w:w="9500" w:type="dxa"/>
          </w:tcPr>
          <w:p w14:paraId="0F16DF6B" w14:textId="77777777" w:rsidR="0068471F" w:rsidRPr="0068471F" w:rsidRDefault="0068471F" w:rsidP="006A4FED">
            <w:r w:rsidRPr="0068471F">
              <w:t>Mitigation points and corrective actions:</w:t>
            </w:r>
          </w:p>
        </w:tc>
      </w:tr>
      <w:tr w:rsidR="0068471F" w14:paraId="495021B3" w14:textId="77777777" w:rsidTr="006A4FED">
        <w:tc>
          <w:tcPr>
            <w:tcW w:w="9500" w:type="dxa"/>
          </w:tcPr>
          <w:p w14:paraId="57B3CC5A" w14:textId="77777777" w:rsidR="0068471F" w:rsidRDefault="0068471F" w:rsidP="006A4FED"/>
          <w:p w14:paraId="27B386EB" w14:textId="77777777" w:rsidR="0068471F" w:rsidRDefault="0068471F" w:rsidP="006A4FED"/>
          <w:p w14:paraId="2D4BA044" w14:textId="77777777" w:rsidR="0068471F" w:rsidRDefault="0068471F" w:rsidP="006A4FED"/>
        </w:tc>
      </w:tr>
    </w:tbl>
    <w:p w14:paraId="044CA1C6" w14:textId="77777777" w:rsidR="0036311A" w:rsidRDefault="0036311A" w:rsidP="0068471F">
      <w:pPr>
        <w:rPr>
          <w:rFonts w:ascii="Arial" w:hAnsi="Arial" w:cs="Arial"/>
          <w:b/>
          <w:bCs/>
          <w:u w:val="single"/>
        </w:rPr>
      </w:pPr>
    </w:p>
    <w:p w14:paraId="22795A14" w14:textId="1D9F5355" w:rsidR="00CE62CA" w:rsidRPr="0068471F" w:rsidRDefault="00CE62CA" w:rsidP="0068471F">
      <w:pPr>
        <w:rPr>
          <w:rFonts w:ascii="Arial" w:hAnsi="Arial" w:cs="Arial"/>
        </w:rPr>
      </w:pPr>
      <w:r w:rsidRPr="00181012">
        <w:rPr>
          <w:rFonts w:ascii="Arial" w:hAnsi="Arial" w:cs="Arial"/>
          <w:b/>
          <w:bCs/>
          <w:u w:val="single"/>
        </w:rPr>
        <w:lastRenderedPageBreak/>
        <w:t>General considerations</w:t>
      </w:r>
    </w:p>
    <w:p w14:paraId="14F3E853" w14:textId="77777777" w:rsidR="00CE62CA" w:rsidRDefault="00CE62CA" w:rsidP="00904646">
      <w:pPr>
        <w:pStyle w:val="Sansinterligne"/>
        <w:rPr>
          <w:rFonts w:ascii="Arial" w:hAnsi="Arial" w:cs="Arial"/>
        </w:rPr>
      </w:pPr>
    </w:p>
    <w:p w14:paraId="5B0F90C6" w14:textId="77777777" w:rsidR="00181012" w:rsidRDefault="00181012" w:rsidP="00904646">
      <w:pPr>
        <w:pStyle w:val="Sansinterligne"/>
        <w:rPr>
          <w:rFonts w:ascii="Arial" w:hAnsi="Arial" w:cs="Arial"/>
        </w:rPr>
      </w:pPr>
    </w:p>
    <w:p w14:paraId="3977AEFC" w14:textId="77777777" w:rsidR="00181012" w:rsidRPr="004A7223" w:rsidRDefault="00181012" w:rsidP="00904646">
      <w:pPr>
        <w:pStyle w:val="Sansinterligne"/>
        <w:rPr>
          <w:rFonts w:ascii="Arial" w:hAnsi="Arial" w:cs="Arial"/>
        </w:rPr>
      </w:pPr>
    </w:p>
    <w:tbl>
      <w:tblPr>
        <w:tblStyle w:val="TableauGrille6Couleur-Accentuation1"/>
        <w:tblW w:w="5000" w:type="pct"/>
        <w:tblLook w:val="04A0" w:firstRow="1" w:lastRow="0" w:firstColumn="1" w:lastColumn="0" w:noHBand="0" w:noVBand="1"/>
      </w:tblPr>
      <w:tblGrid>
        <w:gridCol w:w="3957"/>
        <w:gridCol w:w="1090"/>
        <w:gridCol w:w="1257"/>
        <w:gridCol w:w="958"/>
        <w:gridCol w:w="1257"/>
        <w:gridCol w:w="1057"/>
      </w:tblGrid>
      <w:tr w:rsidR="00904646" w:rsidRPr="004A7223" w14:paraId="5D239E6E" w14:textId="77777777" w:rsidTr="009F3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</w:tcPr>
          <w:p w14:paraId="5D239E68" w14:textId="77777777" w:rsidR="00904646" w:rsidRPr="004A7223" w:rsidRDefault="00904646" w:rsidP="00D465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14:paraId="5D239E69" w14:textId="77777777" w:rsidR="00904646" w:rsidRPr="004A7223" w:rsidRDefault="00904646" w:rsidP="000D7A86">
            <w:pPr>
              <w:pStyle w:val="Supplementa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Strongly Disagree</w:t>
            </w:r>
          </w:p>
        </w:tc>
        <w:tc>
          <w:tcPr>
            <w:tcW w:w="1257" w:type="dxa"/>
          </w:tcPr>
          <w:p w14:paraId="5D239E6A" w14:textId="77777777" w:rsidR="00904646" w:rsidRPr="004A7223" w:rsidRDefault="00904646" w:rsidP="000D7A86">
            <w:pPr>
              <w:pStyle w:val="Supplementa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Somewhat Disagree</w:t>
            </w:r>
          </w:p>
        </w:tc>
        <w:tc>
          <w:tcPr>
            <w:tcW w:w="958" w:type="dxa"/>
          </w:tcPr>
          <w:p w14:paraId="5D239E6B" w14:textId="77777777" w:rsidR="00904646" w:rsidRPr="004A7223" w:rsidRDefault="00904646" w:rsidP="000D7A86">
            <w:pPr>
              <w:pStyle w:val="Supplementa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Neutral</w:t>
            </w:r>
          </w:p>
        </w:tc>
        <w:tc>
          <w:tcPr>
            <w:tcW w:w="1257" w:type="dxa"/>
          </w:tcPr>
          <w:p w14:paraId="5D239E6C" w14:textId="77777777" w:rsidR="00904646" w:rsidRPr="004A7223" w:rsidRDefault="00904646" w:rsidP="000D7A86">
            <w:pPr>
              <w:pStyle w:val="Supplementa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Somewhat Agree</w:t>
            </w:r>
          </w:p>
        </w:tc>
        <w:tc>
          <w:tcPr>
            <w:tcW w:w="1057" w:type="dxa"/>
          </w:tcPr>
          <w:p w14:paraId="5D239E6D" w14:textId="77777777" w:rsidR="00904646" w:rsidRPr="004A7223" w:rsidRDefault="00904646" w:rsidP="000D7A86">
            <w:pPr>
              <w:pStyle w:val="Supplementa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Strongly Agree</w:t>
            </w:r>
          </w:p>
        </w:tc>
      </w:tr>
      <w:tr w:rsidR="00904646" w:rsidRPr="004A7223" w14:paraId="5D239E75" w14:textId="77777777" w:rsidTr="009F3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</w:tcPr>
          <w:p w14:paraId="5D239E6F" w14:textId="2D382C8A" w:rsidR="00904646" w:rsidRPr="004A7223" w:rsidRDefault="00904646" w:rsidP="0090464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I think I would like to use this </w:t>
            </w:r>
            <w:r w:rsidR="00AF0CDE">
              <w:rPr>
                <w:rFonts w:ascii="Arial" w:hAnsi="Arial" w:cs="Arial"/>
                <w:b w:val="0"/>
                <w:sz w:val="20"/>
                <w:szCs w:val="20"/>
              </w:rPr>
              <w:t>solution</w:t>
            </w: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 frequently. </w:t>
            </w:r>
          </w:p>
        </w:tc>
        <w:tc>
          <w:tcPr>
            <w:tcW w:w="1090" w:type="dxa"/>
          </w:tcPr>
          <w:p w14:paraId="5D239E70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71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958" w:type="dxa"/>
          </w:tcPr>
          <w:p w14:paraId="5D239E72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73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057" w:type="dxa"/>
          </w:tcPr>
          <w:p w14:paraId="5D239E74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</w:tr>
      <w:tr w:rsidR="00904646" w:rsidRPr="004A7223" w14:paraId="5D239E7C" w14:textId="77777777" w:rsidTr="009F3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</w:tcPr>
          <w:p w14:paraId="5D239E76" w14:textId="5A2D043F" w:rsidR="00904646" w:rsidRPr="004A7223" w:rsidRDefault="00904646" w:rsidP="0090464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I found the </w:t>
            </w:r>
            <w:r w:rsidR="00AF0CDE">
              <w:rPr>
                <w:rFonts w:ascii="Arial" w:hAnsi="Arial" w:cs="Arial"/>
                <w:b w:val="0"/>
                <w:sz w:val="20"/>
                <w:szCs w:val="20"/>
              </w:rPr>
              <w:t>solution</w:t>
            </w: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 unnecessarily complex.</w:t>
            </w:r>
          </w:p>
        </w:tc>
        <w:tc>
          <w:tcPr>
            <w:tcW w:w="1090" w:type="dxa"/>
          </w:tcPr>
          <w:p w14:paraId="5D239E77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78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958" w:type="dxa"/>
          </w:tcPr>
          <w:p w14:paraId="5D239E79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7A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057" w:type="dxa"/>
          </w:tcPr>
          <w:p w14:paraId="5D239E7B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</w:tr>
      <w:tr w:rsidR="00904646" w:rsidRPr="004A7223" w14:paraId="5D239E83" w14:textId="77777777" w:rsidTr="009F3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</w:tcPr>
          <w:p w14:paraId="5D239E7D" w14:textId="5D685EE6" w:rsidR="00904646" w:rsidRPr="004A7223" w:rsidRDefault="00904646" w:rsidP="0090464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I thought the </w:t>
            </w:r>
            <w:r w:rsidR="00AF0CDE">
              <w:rPr>
                <w:rFonts w:ascii="Arial" w:hAnsi="Arial" w:cs="Arial"/>
                <w:b w:val="0"/>
                <w:sz w:val="20"/>
                <w:szCs w:val="20"/>
              </w:rPr>
              <w:t>solution</w:t>
            </w: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 was easy to use.</w:t>
            </w:r>
          </w:p>
        </w:tc>
        <w:tc>
          <w:tcPr>
            <w:tcW w:w="1090" w:type="dxa"/>
          </w:tcPr>
          <w:p w14:paraId="5D239E7E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7F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958" w:type="dxa"/>
          </w:tcPr>
          <w:p w14:paraId="5D239E80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81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057" w:type="dxa"/>
          </w:tcPr>
          <w:p w14:paraId="5D239E82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</w:tr>
      <w:tr w:rsidR="00904646" w:rsidRPr="004A7223" w14:paraId="5D239E8A" w14:textId="77777777" w:rsidTr="009F3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</w:tcPr>
          <w:p w14:paraId="5D239E84" w14:textId="77777777" w:rsidR="00904646" w:rsidRPr="004A7223" w:rsidRDefault="00904646" w:rsidP="0090464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>I think that I would need the support of a technical person to be able to use this system.</w:t>
            </w:r>
          </w:p>
        </w:tc>
        <w:tc>
          <w:tcPr>
            <w:tcW w:w="1090" w:type="dxa"/>
          </w:tcPr>
          <w:p w14:paraId="5D239E85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86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958" w:type="dxa"/>
          </w:tcPr>
          <w:p w14:paraId="5D239E87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88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057" w:type="dxa"/>
          </w:tcPr>
          <w:p w14:paraId="5D239E89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</w:tr>
      <w:tr w:rsidR="00904646" w:rsidRPr="004A7223" w14:paraId="5D239E91" w14:textId="77777777" w:rsidTr="009F3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</w:tcPr>
          <w:p w14:paraId="5D239E8B" w14:textId="71170647" w:rsidR="00904646" w:rsidRPr="004A7223" w:rsidRDefault="00904646" w:rsidP="0090464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I found the various functions in this </w:t>
            </w:r>
            <w:r w:rsidR="00E833BB">
              <w:rPr>
                <w:rFonts w:ascii="Arial" w:hAnsi="Arial" w:cs="Arial"/>
                <w:b w:val="0"/>
                <w:sz w:val="20"/>
                <w:szCs w:val="20"/>
              </w:rPr>
              <w:t>solution</w:t>
            </w: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 were well integrated.</w:t>
            </w:r>
          </w:p>
        </w:tc>
        <w:tc>
          <w:tcPr>
            <w:tcW w:w="1090" w:type="dxa"/>
          </w:tcPr>
          <w:p w14:paraId="5D239E8C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8D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958" w:type="dxa"/>
          </w:tcPr>
          <w:p w14:paraId="5D239E8E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8F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057" w:type="dxa"/>
          </w:tcPr>
          <w:p w14:paraId="5D239E90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</w:tr>
      <w:tr w:rsidR="00904646" w:rsidRPr="004A7223" w14:paraId="5D239E98" w14:textId="77777777" w:rsidTr="009F3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</w:tcPr>
          <w:p w14:paraId="5D239E92" w14:textId="3325ECB2" w:rsidR="00904646" w:rsidRPr="004A7223" w:rsidRDefault="00904646" w:rsidP="0090464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I thought there was too much inconsistency in this </w:t>
            </w:r>
            <w:r w:rsidR="00D32289">
              <w:rPr>
                <w:rFonts w:ascii="Arial" w:hAnsi="Arial" w:cs="Arial"/>
                <w:b w:val="0"/>
                <w:sz w:val="20"/>
                <w:szCs w:val="20"/>
              </w:rPr>
              <w:t>solution</w:t>
            </w: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5D239E93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94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958" w:type="dxa"/>
          </w:tcPr>
          <w:p w14:paraId="5D239E95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96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057" w:type="dxa"/>
          </w:tcPr>
          <w:p w14:paraId="5D239E97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</w:tr>
      <w:tr w:rsidR="00904646" w:rsidRPr="004A7223" w14:paraId="5D239E9F" w14:textId="77777777" w:rsidTr="009F3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</w:tcPr>
          <w:p w14:paraId="5D239E99" w14:textId="77777777" w:rsidR="00904646" w:rsidRPr="004A7223" w:rsidRDefault="00904646" w:rsidP="0090464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>I would imagine that most people would learn to use this tool very quickly.</w:t>
            </w:r>
          </w:p>
        </w:tc>
        <w:tc>
          <w:tcPr>
            <w:tcW w:w="1090" w:type="dxa"/>
          </w:tcPr>
          <w:p w14:paraId="5D239E9A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9B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958" w:type="dxa"/>
          </w:tcPr>
          <w:p w14:paraId="5D239E9C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9D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057" w:type="dxa"/>
          </w:tcPr>
          <w:p w14:paraId="5D239E9E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</w:tr>
      <w:tr w:rsidR="00904646" w:rsidRPr="004A7223" w14:paraId="5D239EA6" w14:textId="77777777" w:rsidTr="009F3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</w:tcPr>
          <w:p w14:paraId="5D239EA0" w14:textId="39BC328A" w:rsidR="00904646" w:rsidRPr="004A7223" w:rsidRDefault="00904646" w:rsidP="0090464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I found the </w:t>
            </w:r>
            <w:r w:rsidR="00E833BB">
              <w:rPr>
                <w:rFonts w:ascii="Arial" w:hAnsi="Arial" w:cs="Arial"/>
                <w:b w:val="0"/>
                <w:sz w:val="20"/>
                <w:szCs w:val="20"/>
              </w:rPr>
              <w:t>solution</w:t>
            </w: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 very cumbersome to use.</w:t>
            </w:r>
          </w:p>
        </w:tc>
        <w:tc>
          <w:tcPr>
            <w:tcW w:w="1090" w:type="dxa"/>
          </w:tcPr>
          <w:p w14:paraId="5D239EA1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A2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958" w:type="dxa"/>
          </w:tcPr>
          <w:p w14:paraId="5D239EA3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A4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057" w:type="dxa"/>
          </w:tcPr>
          <w:p w14:paraId="5D239EA5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</w:tr>
      <w:tr w:rsidR="00904646" w:rsidRPr="004A7223" w14:paraId="5D239EAE" w14:textId="77777777" w:rsidTr="009F3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</w:tcPr>
          <w:p w14:paraId="5D239EA7" w14:textId="77777777" w:rsidR="00904646" w:rsidRPr="004A7223" w:rsidRDefault="00904646" w:rsidP="0090464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>I felt very confident using the tool.</w:t>
            </w:r>
          </w:p>
        </w:tc>
        <w:tc>
          <w:tcPr>
            <w:tcW w:w="1090" w:type="dxa"/>
          </w:tcPr>
          <w:p w14:paraId="5D239EA8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A9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958" w:type="dxa"/>
          </w:tcPr>
          <w:p w14:paraId="5D239EAA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AB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057" w:type="dxa"/>
          </w:tcPr>
          <w:p w14:paraId="5D239EAC" w14:textId="77777777" w:rsidR="00904646" w:rsidRPr="004A7223" w:rsidRDefault="0090464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  <w:p w14:paraId="5D239EAD" w14:textId="77777777" w:rsidR="000D7A86" w:rsidRPr="004A7223" w:rsidRDefault="000D7A86" w:rsidP="00D465AD">
            <w:pPr>
              <w:pStyle w:val="Supplemental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4646" w:rsidRPr="004A7223" w14:paraId="5D239EB5" w14:textId="77777777" w:rsidTr="009F3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</w:tcPr>
          <w:p w14:paraId="5D239EAF" w14:textId="49672D15" w:rsidR="00904646" w:rsidRPr="004A7223" w:rsidRDefault="00904646" w:rsidP="0090464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 xml:space="preserve">I needed to learn a lot of things before I could get going with this </w:t>
            </w:r>
            <w:r w:rsidR="00D32289">
              <w:rPr>
                <w:rFonts w:ascii="Arial" w:hAnsi="Arial" w:cs="Arial"/>
                <w:b w:val="0"/>
                <w:sz w:val="20"/>
                <w:szCs w:val="20"/>
              </w:rPr>
              <w:t>solution</w:t>
            </w:r>
            <w:r w:rsidRPr="004A7223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5D239EB0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B1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958" w:type="dxa"/>
          </w:tcPr>
          <w:p w14:paraId="5D239EB2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257" w:type="dxa"/>
          </w:tcPr>
          <w:p w14:paraId="5D239EB3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  <w:tc>
          <w:tcPr>
            <w:tcW w:w="1057" w:type="dxa"/>
          </w:tcPr>
          <w:p w14:paraId="5D239EB4" w14:textId="77777777" w:rsidR="00904646" w:rsidRPr="004A7223" w:rsidRDefault="00904646" w:rsidP="00D465AD">
            <w:pPr>
              <w:pStyle w:val="Supplemental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223">
              <w:rPr>
                <w:rFonts w:ascii="Arial" w:hAnsi="Arial" w:cs="Arial"/>
                <w:color w:val="000000" w:themeColor="text1"/>
                <w:sz w:val="20"/>
                <w:szCs w:val="20"/>
              </w:rPr>
              <w:t></w:t>
            </w:r>
          </w:p>
        </w:tc>
      </w:tr>
    </w:tbl>
    <w:p w14:paraId="431B37BE" w14:textId="77777777" w:rsidR="00181012" w:rsidRDefault="00181012" w:rsidP="00904646">
      <w:pPr>
        <w:rPr>
          <w:rFonts w:ascii="Arial" w:hAnsi="Arial" w:cs="Arial"/>
        </w:rPr>
      </w:pPr>
    </w:p>
    <w:p w14:paraId="5D239EB8" w14:textId="1CA01133" w:rsidR="00904646" w:rsidRPr="004A7223" w:rsidRDefault="00904646" w:rsidP="00904646">
      <w:pPr>
        <w:rPr>
          <w:rFonts w:ascii="Arial" w:hAnsi="Arial" w:cs="Arial"/>
        </w:rPr>
      </w:pPr>
      <w:r w:rsidRPr="004A7223">
        <w:rPr>
          <w:rFonts w:ascii="Arial" w:hAnsi="Arial" w:cs="Arial"/>
        </w:rPr>
        <w:t xml:space="preserve">How likely are you to recommend </w:t>
      </w:r>
      <w:r w:rsidR="00D32289">
        <w:rPr>
          <w:rFonts w:ascii="Arial" w:hAnsi="Arial" w:cs="Arial"/>
        </w:rPr>
        <w:t>The DragonFly</w:t>
      </w:r>
      <w:r w:rsidRPr="004A7223">
        <w:rPr>
          <w:rFonts w:ascii="Arial" w:hAnsi="Arial" w:cs="Arial"/>
        </w:rPr>
        <w:t xml:space="preserve"> to others? (</w:t>
      </w:r>
      <w:r w:rsidR="00DB4554" w:rsidRPr="004A7223">
        <w:rPr>
          <w:rFonts w:ascii="Arial" w:hAnsi="Arial" w:cs="Arial"/>
        </w:rPr>
        <w:t>Please</w:t>
      </w:r>
      <w:r w:rsidRPr="004A7223">
        <w:rPr>
          <w:rFonts w:ascii="Arial" w:hAnsi="Arial" w:cs="Arial"/>
        </w:rPr>
        <w:t xml:space="preserve"> circle your answer)</w:t>
      </w:r>
      <w:r w:rsidRPr="004A7223">
        <w:rPr>
          <w:rFonts w:ascii="Arial" w:hAnsi="Arial" w:cs="Arial"/>
        </w:rPr>
        <w:tab/>
      </w:r>
    </w:p>
    <w:p w14:paraId="5D239EB9" w14:textId="2B9AD0B1" w:rsidR="00904646" w:rsidRDefault="00904646" w:rsidP="00904646">
      <w:pPr>
        <w:rPr>
          <w:rFonts w:cs="Arial"/>
          <w:sz w:val="20"/>
          <w:szCs w:val="20"/>
        </w:rPr>
      </w:pPr>
      <w:r w:rsidRPr="004A7223">
        <w:rPr>
          <w:rFonts w:ascii="Arial" w:hAnsi="Arial" w:cs="Arial"/>
          <w:sz w:val="20"/>
          <w:szCs w:val="20"/>
        </w:rPr>
        <w:t>Not at all likely</w:t>
      </w:r>
      <w:r w:rsidRPr="004A7223">
        <w:rPr>
          <w:rFonts w:cs="Arial"/>
          <w:sz w:val="20"/>
          <w:szCs w:val="20"/>
        </w:rPr>
        <w:t xml:space="preserve">    0         1         2         3          4          5          6          7          8           9          10    </w:t>
      </w:r>
      <w:r w:rsidR="004A7223">
        <w:rPr>
          <w:rFonts w:ascii="Arial" w:hAnsi="Arial" w:cs="Arial"/>
          <w:sz w:val="20"/>
          <w:szCs w:val="20"/>
        </w:rPr>
        <w:t>Extremely</w:t>
      </w:r>
      <w:r w:rsidRPr="004A7223">
        <w:rPr>
          <w:rFonts w:ascii="Arial" w:hAnsi="Arial" w:cs="Arial"/>
          <w:sz w:val="20"/>
          <w:szCs w:val="20"/>
        </w:rPr>
        <w:t xml:space="preserve"> likely</w:t>
      </w:r>
    </w:p>
    <w:p w14:paraId="25D9409C" w14:textId="7C1486FA" w:rsidR="00EB736F" w:rsidRDefault="00EB736F">
      <w:pPr>
        <w:rPr>
          <w:b/>
          <w:bCs/>
        </w:rPr>
      </w:pPr>
    </w:p>
    <w:p w14:paraId="096F3667" w14:textId="77777777" w:rsidR="00EB736F" w:rsidRDefault="00EB736F">
      <w:pPr>
        <w:rPr>
          <w:b/>
          <w:bCs/>
        </w:rPr>
      </w:pPr>
    </w:p>
    <w:p w14:paraId="4785102D" w14:textId="438D7164" w:rsidR="003D6F7A" w:rsidRDefault="0078520C" w:rsidP="00904646">
      <w:pPr>
        <w:rPr>
          <w:rFonts w:cs="Arial"/>
          <w:i/>
          <w:iCs/>
        </w:rPr>
      </w:pPr>
      <w:r w:rsidRPr="0078520C">
        <w:rPr>
          <w:rFonts w:cs="Arial"/>
          <w:i/>
          <w:iCs/>
        </w:rPr>
        <w:t>Thank you for taking the time to answer this questionnaire, your opinion will allow us to improve our device.</w:t>
      </w:r>
      <w:r>
        <w:rPr>
          <w:rFonts w:cs="Arial"/>
          <w:i/>
          <w:iCs/>
        </w:rPr>
        <w:t xml:space="preserve"> You can</w:t>
      </w:r>
      <w:r w:rsidR="001C2D18" w:rsidRPr="00200A8F">
        <w:rPr>
          <w:rFonts w:cs="Arial"/>
          <w:i/>
          <w:iCs/>
        </w:rPr>
        <w:t xml:space="preserve"> sen</w:t>
      </w:r>
      <w:r w:rsidR="0068471F">
        <w:rPr>
          <w:rFonts w:cs="Arial"/>
          <w:i/>
          <w:iCs/>
        </w:rPr>
        <w:t>d</w:t>
      </w:r>
      <w:r>
        <w:rPr>
          <w:rFonts w:cs="Arial"/>
          <w:i/>
          <w:iCs/>
        </w:rPr>
        <w:t xml:space="preserve"> this document</w:t>
      </w:r>
      <w:r w:rsidR="001C2D18" w:rsidRPr="00200A8F">
        <w:rPr>
          <w:rFonts w:cs="Arial"/>
          <w:i/>
          <w:iCs/>
        </w:rPr>
        <w:t xml:space="preserve"> by e-mail to </w:t>
      </w:r>
      <w:r w:rsidR="0005487A" w:rsidRPr="00200A8F">
        <w:rPr>
          <w:rFonts w:cs="Arial"/>
          <w:i/>
          <w:iCs/>
        </w:rPr>
        <w:t xml:space="preserve">Nicolas Hanse:  </w:t>
      </w:r>
      <w:hyperlink r:id="rId10" w:history="1">
        <w:r w:rsidRPr="00EB7DC5">
          <w:rPr>
            <w:rStyle w:val="Lienhypertexte"/>
            <w:rFonts w:cs="Arial"/>
            <w:i/>
            <w:iCs/>
          </w:rPr>
          <w:t>nicolas.hanse@esnah.com</w:t>
        </w:r>
      </w:hyperlink>
    </w:p>
    <w:p w14:paraId="097F00F3" w14:textId="77777777" w:rsidR="0078520C" w:rsidRPr="00200A8F" w:rsidRDefault="0078520C" w:rsidP="00904646">
      <w:pPr>
        <w:rPr>
          <w:rFonts w:cs="Arial"/>
          <w:i/>
          <w:iCs/>
        </w:rPr>
      </w:pPr>
    </w:p>
    <w:sectPr w:rsidR="0078520C" w:rsidRPr="00200A8F" w:rsidSect="00816887">
      <w:headerReference w:type="default" r:id="rId11"/>
      <w:footerReference w:type="default" r:id="rId12"/>
      <w:pgSz w:w="12240" w:h="15840"/>
      <w:pgMar w:top="211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B880" w14:textId="77777777" w:rsidR="00CF516E" w:rsidRDefault="00CF516E" w:rsidP="00B438A8">
      <w:pPr>
        <w:spacing w:after="0" w:line="240" w:lineRule="auto"/>
      </w:pPr>
      <w:r>
        <w:separator/>
      </w:r>
    </w:p>
  </w:endnote>
  <w:endnote w:type="continuationSeparator" w:id="0">
    <w:p w14:paraId="53F32264" w14:textId="77777777" w:rsidR="00CF516E" w:rsidRDefault="00CF516E" w:rsidP="00B4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029408"/>
      <w:docPartObj>
        <w:docPartGallery w:val="Page Numbers (Bottom of Page)"/>
        <w:docPartUnique/>
      </w:docPartObj>
    </w:sdtPr>
    <w:sdtEndPr/>
    <w:sdtContent>
      <w:p w14:paraId="6377E708" w14:textId="7F646D68" w:rsidR="002F1075" w:rsidRDefault="002F107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C19843B" w14:textId="77777777" w:rsidR="002F1075" w:rsidRDefault="002F10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F4DB" w14:textId="77777777" w:rsidR="00CF516E" w:rsidRDefault="00CF516E" w:rsidP="00B438A8">
      <w:pPr>
        <w:spacing w:after="0" w:line="240" w:lineRule="auto"/>
      </w:pPr>
      <w:r>
        <w:separator/>
      </w:r>
    </w:p>
  </w:footnote>
  <w:footnote w:type="continuationSeparator" w:id="0">
    <w:p w14:paraId="40B760CF" w14:textId="77777777" w:rsidR="00CF516E" w:rsidRDefault="00CF516E" w:rsidP="00B4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9FF9" w14:textId="775B5E53" w:rsidR="00B438A8" w:rsidRDefault="00816887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5A6BCA" wp14:editId="1D30234F">
          <wp:simplePos x="0" y="0"/>
          <wp:positionH relativeFrom="column">
            <wp:posOffset>-173990</wp:posOffset>
          </wp:positionH>
          <wp:positionV relativeFrom="paragraph">
            <wp:posOffset>-250190</wp:posOffset>
          </wp:positionV>
          <wp:extent cx="888594" cy="794657"/>
          <wp:effectExtent l="0" t="0" r="0" b="0"/>
          <wp:wrapNone/>
          <wp:docPr id="13" name="Image 13" descr="ESNAH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NAH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572"/>
                  <a:stretch/>
                </pic:blipFill>
                <pic:spPr bwMode="auto">
                  <a:xfrm>
                    <a:off x="0" y="0"/>
                    <a:ext cx="888594" cy="7946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8A8">
      <w:rPr>
        <w:noProof/>
      </w:rPr>
      <w:drawing>
        <wp:anchor distT="0" distB="0" distL="114300" distR="114300" simplePos="0" relativeHeight="251659264" behindDoc="0" locked="0" layoutInCell="1" allowOverlap="1" wp14:anchorId="1FD685E7" wp14:editId="78920A24">
          <wp:simplePos x="0" y="0"/>
          <wp:positionH relativeFrom="column">
            <wp:posOffset>4581525</wp:posOffset>
          </wp:positionH>
          <wp:positionV relativeFrom="paragraph">
            <wp:posOffset>-219075</wp:posOffset>
          </wp:positionV>
          <wp:extent cx="1614170" cy="907522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90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42FCD"/>
    <w:multiLevelType w:val="hybridMultilevel"/>
    <w:tmpl w:val="16EC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67D34"/>
    <w:multiLevelType w:val="hybridMultilevel"/>
    <w:tmpl w:val="2D767D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646"/>
    <w:rsid w:val="0001519B"/>
    <w:rsid w:val="00047A58"/>
    <w:rsid w:val="0005487A"/>
    <w:rsid w:val="00060537"/>
    <w:rsid w:val="000B3129"/>
    <w:rsid w:val="000D7A86"/>
    <w:rsid w:val="000F272C"/>
    <w:rsid w:val="00121664"/>
    <w:rsid w:val="00134075"/>
    <w:rsid w:val="00181012"/>
    <w:rsid w:val="001A09E6"/>
    <w:rsid w:val="001A7056"/>
    <w:rsid w:val="001C2D18"/>
    <w:rsid w:val="001E6907"/>
    <w:rsid w:val="00200A8F"/>
    <w:rsid w:val="00293814"/>
    <w:rsid w:val="00294A56"/>
    <w:rsid w:val="002C735E"/>
    <w:rsid w:val="002F1075"/>
    <w:rsid w:val="002F6A39"/>
    <w:rsid w:val="003366C9"/>
    <w:rsid w:val="003428A7"/>
    <w:rsid w:val="0036311A"/>
    <w:rsid w:val="00392B5A"/>
    <w:rsid w:val="003B3547"/>
    <w:rsid w:val="003D6F7A"/>
    <w:rsid w:val="004010F7"/>
    <w:rsid w:val="004A5D56"/>
    <w:rsid w:val="004A7223"/>
    <w:rsid w:val="004C1EF0"/>
    <w:rsid w:val="004C78FF"/>
    <w:rsid w:val="004F380B"/>
    <w:rsid w:val="004F6ADC"/>
    <w:rsid w:val="005768B2"/>
    <w:rsid w:val="005960DD"/>
    <w:rsid w:val="005E1683"/>
    <w:rsid w:val="00626568"/>
    <w:rsid w:val="00634E70"/>
    <w:rsid w:val="006377E4"/>
    <w:rsid w:val="0068471F"/>
    <w:rsid w:val="00690D31"/>
    <w:rsid w:val="006A7414"/>
    <w:rsid w:val="006C088D"/>
    <w:rsid w:val="006D6D6C"/>
    <w:rsid w:val="006E78AA"/>
    <w:rsid w:val="006F7E1A"/>
    <w:rsid w:val="00714941"/>
    <w:rsid w:val="00760970"/>
    <w:rsid w:val="00764194"/>
    <w:rsid w:val="00774532"/>
    <w:rsid w:val="0078367B"/>
    <w:rsid w:val="0078520C"/>
    <w:rsid w:val="007A0A6E"/>
    <w:rsid w:val="007E40D5"/>
    <w:rsid w:val="007F6707"/>
    <w:rsid w:val="0080766A"/>
    <w:rsid w:val="00816887"/>
    <w:rsid w:val="00823054"/>
    <w:rsid w:val="00832EDF"/>
    <w:rsid w:val="008334DB"/>
    <w:rsid w:val="0086733E"/>
    <w:rsid w:val="008A3D70"/>
    <w:rsid w:val="008F2859"/>
    <w:rsid w:val="00904646"/>
    <w:rsid w:val="00913637"/>
    <w:rsid w:val="009217E7"/>
    <w:rsid w:val="009A73FE"/>
    <w:rsid w:val="009E1BA6"/>
    <w:rsid w:val="009F3763"/>
    <w:rsid w:val="009F64DD"/>
    <w:rsid w:val="009F6521"/>
    <w:rsid w:val="00A01FB0"/>
    <w:rsid w:val="00A1642A"/>
    <w:rsid w:val="00A6045F"/>
    <w:rsid w:val="00A80FFC"/>
    <w:rsid w:val="00A95D99"/>
    <w:rsid w:val="00AD0C11"/>
    <w:rsid w:val="00AD18B2"/>
    <w:rsid w:val="00AE04D2"/>
    <w:rsid w:val="00AE4048"/>
    <w:rsid w:val="00AF0CDE"/>
    <w:rsid w:val="00B045D5"/>
    <w:rsid w:val="00B438A8"/>
    <w:rsid w:val="00B67286"/>
    <w:rsid w:val="00B8323A"/>
    <w:rsid w:val="00B91928"/>
    <w:rsid w:val="00BA45E3"/>
    <w:rsid w:val="00BF048B"/>
    <w:rsid w:val="00BF1E0C"/>
    <w:rsid w:val="00BF27CD"/>
    <w:rsid w:val="00C2003F"/>
    <w:rsid w:val="00C660D9"/>
    <w:rsid w:val="00CB10E8"/>
    <w:rsid w:val="00CE62CA"/>
    <w:rsid w:val="00CF516E"/>
    <w:rsid w:val="00D10D86"/>
    <w:rsid w:val="00D14C37"/>
    <w:rsid w:val="00D32289"/>
    <w:rsid w:val="00D355EB"/>
    <w:rsid w:val="00D36C6D"/>
    <w:rsid w:val="00D47303"/>
    <w:rsid w:val="00D6186D"/>
    <w:rsid w:val="00D93189"/>
    <w:rsid w:val="00DB4554"/>
    <w:rsid w:val="00DE3457"/>
    <w:rsid w:val="00E31AF4"/>
    <w:rsid w:val="00E6147A"/>
    <w:rsid w:val="00E833BB"/>
    <w:rsid w:val="00EB0A9D"/>
    <w:rsid w:val="00EB16F0"/>
    <w:rsid w:val="00EB400D"/>
    <w:rsid w:val="00EB736F"/>
    <w:rsid w:val="00EE1E5B"/>
    <w:rsid w:val="00F106D0"/>
    <w:rsid w:val="00F2779E"/>
    <w:rsid w:val="00F426FA"/>
    <w:rsid w:val="00F64892"/>
    <w:rsid w:val="00F96C8C"/>
    <w:rsid w:val="00FA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39E61"/>
  <w15:docId w15:val="{6C2B7CFE-CBBA-42B3-AF67-DA67EA47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upplementalText">
    <w:name w:val="Supplemental Text"/>
    <w:basedOn w:val="Normal"/>
    <w:link w:val="SupplementalTextChar"/>
    <w:autoRedefine/>
    <w:qFormat/>
    <w:rsid w:val="00904646"/>
    <w:pPr>
      <w:spacing w:after="0"/>
    </w:pPr>
    <w:rPr>
      <w:rFonts w:asciiTheme="majorHAnsi" w:eastAsiaTheme="minorEastAsia" w:hAnsiTheme="majorHAnsi" w:cstheme="majorHAnsi"/>
      <w:color w:val="7F7F7F" w:themeColor="text1" w:themeTint="80"/>
      <w:sz w:val="21"/>
    </w:rPr>
  </w:style>
  <w:style w:type="character" w:customStyle="1" w:styleId="SupplementalTextChar">
    <w:name w:val="Supplemental Text Char"/>
    <w:basedOn w:val="Policepardfaut"/>
    <w:link w:val="SupplementalText"/>
    <w:rsid w:val="00904646"/>
    <w:rPr>
      <w:rFonts w:asciiTheme="majorHAnsi" w:eastAsiaTheme="minorEastAsia" w:hAnsiTheme="majorHAnsi" w:cstheme="majorHAnsi"/>
      <w:color w:val="7F7F7F" w:themeColor="text1" w:themeTint="80"/>
      <w:sz w:val="21"/>
    </w:rPr>
  </w:style>
  <w:style w:type="paragraph" w:styleId="Sansinterligne">
    <w:name w:val="No Spacing"/>
    <w:uiPriority w:val="1"/>
    <w:qFormat/>
    <w:rsid w:val="0090464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04646"/>
    <w:pPr>
      <w:ind w:left="720"/>
      <w:contextualSpacing/>
    </w:pPr>
  </w:style>
  <w:style w:type="table" w:styleId="Trameclaire-Accent2">
    <w:name w:val="Light Shading Accent 2"/>
    <w:basedOn w:val="TableauNormal"/>
    <w:uiPriority w:val="60"/>
    <w:rsid w:val="000D7A8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ageclair">
    <w:name w:val="Light Shading"/>
    <w:basedOn w:val="TableauNormal"/>
    <w:uiPriority w:val="60"/>
    <w:rsid w:val="000D7A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B4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38A8"/>
  </w:style>
  <w:style w:type="paragraph" w:styleId="Pieddepage">
    <w:name w:val="footer"/>
    <w:basedOn w:val="Normal"/>
    <w:link w:val="PieddepageCar"/>
    <w:uiPriority w:val="99"/>
    <w:unhideWhenUsed/>
    <w:rsid w:val="00B4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8A8"/>
  </w:style>
  <w:style w:type="table" w:styleId="Tableausimple1">
    <w:name w:val="Plain Table 1"/>
    <w:basedOn w:val="TableauNormal"/>
    <w:uiPriority w:val="41"/>
    <w:rsid w:val="003D6F7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59"/>
    <w:rsid w:val="00EB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EB73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ommentaire">
    <w:name w:val="annotation text"/>
    <w:basedOn w:val="Normal"/>
    <w:link w:val="CommentaireCar"/>
    <w:semiHidden/>
    <w:unhideWhenUsed/>
    <w:rsid w:val="00C660D9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660D9"/>
    <w:rPr>
      <w:rFonts w:ascii="Georgia" w:eastAsia="Times New Roman" w:hAnsi="Georgia" w:cs="Times New Roman"/>
      <w:sz w:val="20"/>
      <w:szCs w:val="20"/>
    </w:rPr>
  </w:style>
  <w:style w:type="character" w:customStyle="1" w:styleId="SmallBodyTextChar">
    <w:name w:val="Small Body Text Char"/>
    <w:basedOn w:val="Policepardfaut"/>
    <w:link w:val="SmallBodyText"/>
    <w:locked/>
    <w:rsid w:val="00C660D9"/>
    <w:rPr>
      <w:rFonts w:ascii="Microsoft Sans Serif" w:eastAsia="Times New Roman" w:hAnsi="Microsoft Sans Serif" w:cs="Arial"/>
      <w:sz w:val="20"/>
      <w:szCs w:val="24"/>
    </w:rPr>
  </w:style>
  <w:style w:type="paragraph" w:customStyle="1" w:styleId="SmallBodyText">
    <w:name w:val="Small Body Text"/>
    <w:basedOn w:val="Normal"/>
    <w:link w:val="SmallBodyTextChar"/>
    <w:qFormat/>
    <w:rsid w:val="00C660D9"/>
    <w:pPr>
      <w:spacing w:before="40" w:after="40" w:line="240" w:lineRule="auto"/>
      <w:jc w:val="both"/>
    </w:pPr>
    <w:rPr>
      <w:rFonts w:ascii="Microsoft Sans Serif" w:eastAsia="Times New Roman" w:hAnsi="Microsoft Sans Serif" w:cs="Arial"/>
      <w:sz w:val="20"/>
      <w:szCs w:val="24"/>
    </w:rPr>
  </w:style>
  <w:style w:type="character" w:styleId="Marquedecommentaire">
    <w:name w:val="annotation reference"/>
    <w:basedOn w:val="Policepardfaut"/>
    <w:semiHidden/>
    <w:unhideWhenUsed/>
    <w:rsid w:val="00C660D9"/>
    <w:rPr>
      <w:sz w:val="16"/>
      <w:szCs w:val="16"/>
    </w:rPr>
  </w:style>
  <w:style w:type="table" w:styleId="TableauGrille6Couleur-Accentuation1">
    <w:name w:val="Grid Table 6 Colorful Accent 1"/>
    <w:basedOn w:val="TableauNormal"/>
    <w:uiPriority w:val="51"/>
    <w:rsid w:val="009F37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7852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5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icolas.hanse@esna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792FC568BA44E8593D5ADDCD12CB8" ma:contentTypeVersion="10" ma:contentTypeDescription="Create a new document." ma:contentTypeScope="" ma:versionID="a8413bd42ec2d57b5da6a6fb2e073ada">
  <xsd:schema xmlns:xsd="http://www.w3.org/2001/XMLSchema" xmlns:xs="http://www.w3.org/2001/XMLSchema" xmlns:p="http://schemas.microsoft.com/office/2006/metadata/properties" xmlns:ns2="5f474ce2-8c1c-4754-857a-459f41c9fdc4" targetNamespace="http://schemas.microsoft.com/office/2006/metadata/properties" ma:root="true" ma:fieldsID="7561cc514e51c6140d8250852dfa0da0" ns2:_="">
    <xsd:import namespace="5f474ce2-8c1c-4754-857a-459f41c9f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4ce2-8c1c-4754-857a-459f41c9f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BF915-566E-435B-B694-8EEA4A56A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09438-6820-482D-A0CB-4F90BDB3B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C05D2-8FA2-4C10-B923-54B70BFA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74ce2-8c1c-4754-857a-459f41c9f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4</Pages>
  <Words>655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System Usability Scale (SUS)</vt:lpstr>
      <vt:lpstr/>
    </vt:vector>
  </TitlesOfParts>
  <Company>Energy Enterprise Solutions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Usability Scale (SUS)</dc:title>
  <dc:subject>Example of a System Usability Scale template.</dc:subject>
  <dc:creator>Wendy Littman</dc:creator>
  <cp:keywords/>
  <dc:description/>
  <cp:lastModifiedBy>Aurélie Simon</cp:lastModifiedBy>
  <cp:revision>102</cp:revision>
  <cp:lastPrinted>2013-02-12T19:39:00Z</cp:lastPrinted>
  <dcterms:created xsi:type="dcterms:W3CDTF">2013-02-12T19:24:00Z</dcterms:created>
  <dcterms:modified xsi:type="dcterms:W3CDTF">2022-04-06T16:21:00Z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0x010100588792FC568BA44E8593D5ADDCD12CB8</vt:lpwstr>
  </property>
</Properties>
</file>